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8139" w14:textId="77777777" w:rsidR="002710ED" w:rsidRPr="00B635D2" w:rsidRDefault="002710ED" w:rsidP="00832B76">
      <w:pPr>
        <w:tabs>
          <w:tab w:val="center" w:pos="4680"/>
        </w:tabs>
        <w:suppressAutoHyphens/>
        <w:rPr>
          <w:spacing w:val="-3"/>
          <w:sz w:val="22"/>
          <w:szCs w:val="22"/>
        </w:rPr>
      </w:pPr>
    </w:p>
    <w:p w14:paraId="34E7285F" w14:textId="77777777" w:rsidR="002710ED" w:rsidRPr="00B635D2" w:rsidRDefault="002710ED" w:rsidP="004D0DC3">
      <w:pPr>
        <w:tabs>
          <w:tab w:val="center" w:pos="4680"/>
        </w:tabs>
        <w:suppressAutoHyphens/>
        <w:jc w:val="center"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>ACTA DE LA SESSIÓ ORDINÀRIA</w:t>
      </w:r>
      <w:r w:rsidR="00BD11E5" w:rsidRPr="00B635D2">
        <w:rPr>
          <w:spacing w:val="-3"/>
          <w:sz w:val="22"/>
          <w:szCs w:val="22"/>
        </w:rPr>
        <w:fldChar w:fldCharType="begin"/>
      </w:r>
      <w:r w:rsidRPr="00B635D2">
        <w:rPr>
          <w:spacing w:val="-3"/>
          <w:sz w:val="22"/>
          <w:szCs w:val="22"/>
        </w:rPr>
        <w:instrText xml:space="preserve">PRIVATE </w:instrText>
      </w:r>
      <w:r w:rsidR="00BD11E5" w:rsidRPr="00B635D2">
        <w:rPr>
          <w:spacing w:val="-3"/>
          <w:sz w:val="22"/>
          <w:szCs w:val="22"/>
        </w:rPr>
        <w:fldChar w:fldCharType="end"/>
      </w:r>
    </w:p>
    <w:p w14:paraId="230494FD" w14:textId="77777777" w:rsidR="002710ED" w:rsidRPr="00B635D2" w:rsidRDefault="002710ED" w:rsidP="004D0DC3">
      <w:pPr>
        <w:tabs>
          <w:tab w:val="center" w:pos="4680"/>
        </w:tabs>
        <w:suppressAutoHyphens/>
        <w:jc w:val="center"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>CELEBRADA PEL PLE DE L'AJUNTAMENT</w:t>
      </w:r>
    </w:p>
    <w:p w14:paraId="01D46489" w14:textId="0F0D3CE3" w:rsidR="002710ED" w:rsidRPr="00B635D2" w:rsidRDefault="002710ED" w:rsidP="004D0DC3">
      <w:pPr>
        <w:tabs>
          <w:tab w:val="center" w:pos="4680"/>
        </w:tabs>
        <w:suppressAutoHyphens/>
        <w:jc w:val="center"/>
        <w:rPr>
          <w:color w:val="000000"/>
          <w:spacing w:val="-3"/>
          <w:sz w:val="22"/>
          <w:szCs w:val="22"/>
        </w:rPr>
      </w:pPr>
      <w:r w:rsidRPr="00B635D2">
        <w:rPr>
          <w:color w:val="000000"/>
          <w:spacing w:val="-3"/>
          <w:sz w:val="22"/>
          <w:szCs w:val="22"/>
        </w:rPr>
        <w:t xml:space="preserve">EL DIA </w:t>
      </w:r>
      <w:r w:rsidR="002E4F2D" w:rsidRPr="00B635D2">
        <w:rPr>
          <w:color w:val="000000"/>
          <w:spacing w:val="-3"/>
          <w:sz w:val="22"/>
          <w:szCs w:val="22"/>
        </w:rPr>
        <w:t>2</w:t>
      </w:r>
      <w:r w:rsidR="00436D1F" w:rsidRPr="00B635D2">
        <w:rPr>
          <w:color w:val="000000"/>
          <w:spacing w:val="-3"/>
          <w:sz w:val="22"/>
          <w:szCs w:val="22"/>
        </w:rPr>
        <w:t>7 DE MAIG</w:t>
      </w:r>
      <w:r w:rsidR="004D6485" w:rsidRPr="00B635D2">
        <w:rPr>
          <w:color w:val="000000"/>
          <w:spacing w:val="-3"/>
          <w:sz w:val="22"/>
          <w:szCs w:val="22"/>
        </w:rPr>
        <w:t xml:space="preserve"> </w:t>
      </w:r>
      <w:r w:rsidR="00451BC8" w:rsidRPr="00B635D2">
        <w:rPr>
          <w:color w:val="000000"/>
          <w:spacing w:val="-3"/>
          <w:sz w:val="22"/>
          <w:szCs w:val="22"/>
        </w:rPr>
        <w:t>DE 2021</w:t>
      </w:r>
    </w:p>
    <w:p w14:paraId="4C219F34" w14:textId="77777777" w:rsidR="002710ED" w:rsidRPr="00B635D2" w:rsidRDefault="002710ED" w:rsidP="004D0DC3">
      <w:pPr>
        <w:tabs>
          <w:tab w:val="center" w:pos="4680"/>
        </w:tabs>
        <w:suppressAutoHyphens/>
        <w:jc w:val="center"/>
        <w:rPr>
          <w:color w:val="000000"/>
          <w:spacing w:val="-3"/>
          <w:sz w:val="22"/>
          <w:szCs w:val="22"/>
        </w:rPr>
      </w:pPr>
    </w:p>
    <w:p w14:paraId="40E57A04" w14:textId="77777777" w:rsidR="002710ED" w:rsidRPr="00B635D2" w:rsidRDefault="002710ED" w:rsidP="00832B76">
      <w:pPr>
        <w:tabs>
          <w:tab w:val="left" w:pos="-720"/>
        </w:tabs>
        <w:suppressAutoHyphens/>
        <w:rPr>
          <w:color w:val="000000"/>
          <w:spacing w:val="-3"/>
          <w:sz w:val="22"/>
          <w:szCs w:val="22"/>
        </w:rPr>
      </w:pPr>
    </w:p>
    <w:p w14:paraId="3E86BA0E" w14:textId="77777777" w:rsidR="006076DB" w:rsidRPr="00B635D2" w:rsidRDefault="006076DB" w:rsidP="00832B76">
      <w:pPr>
        <w:tabs>
          <w:tab w:val="left" w:pos="-720"/>
        </w:tabs>
        <w:suppressAutoHyphens/>
        <w:rPr>
          <w:color w:val="000000"/>
          <w:spacing w:val="-3"/>
          <w:sz w:val="22"/>
          <w:szCs w:val="22"/>
        </w:rPr>
      </w:pPr>
    </w:p>
    <w:p w14:paraId="519C7351" w14:textId="77777777" w:rsidR="006076DB" w:rsidRPr="00B635D2" w:rsidRDefault="006076DB" w:rsidP="00832B76">
      <w:pPr>
        <w:tabs>
          <w:tab w:val="left" w:pos="-720"/>
        </w:tabs>
        <w:suppressAutoHyphens/>
        <w:rPr>
          <w:color w:val="000000"/>
          <w:spacing w:val="-3"/>
          <w:sz w:val="22"/>
          <w:szCs w:val="22"/>
        </w:rPr>
      </w:pPr>
    </w:p>
    <w:p w14:paraId="7A00C828" w14:textId="77777777" w:rsidR="002710ED" w:rsidRPr="00B635D2" w:rsidRDefault="002710ED" w:rsidP="00832B76">
      <w:pPr>
        <w:tabs>
          <w:tab w:val="center" w:pos="468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ab/>
      </w:r>
      <w:r w:rsidRPr="00B635D2">
        <w:rPr>
          <w:spacing w:val="-3"/>
          <w:sz w:val="22"/>
          <w:szCs w:val="22"/>
        </w:rPr>
        <w:tab/>
      </w:r>
    </w:p>
    <w:p w14:paraId="0B0BAFA7" w14:textId="77777777" w:rsidR="002710ED" w:rsidRPr="00B635D2" w:rsidRDefault="002710ED" w:rsidP="00832B76">
      <w:pPr>
        <w:tabs>
          <w:tab w:val="left" w:pos="-720"/>
        </w:tabs>
        <w:suppressAutoHyphens/>
        <w:outlineLvl w:val="0"/>
        <w:rPr>
          <w:spacing w:val="-3"/>
          <w:sz w:val="22"/>
          <w:szCs w:val="22"/>
          <w:u w:val="single"/>
        </w:rPr>
      </w:pPr>
      <w:r w:rsidRPr="00B635D2">
        <w:rPr>
          <w:spacing w:val="-3"/>
          <w:sz w:val="22"/>
          <w:szCs w:val="22"/>
          <w:u w:val="single"/>
        </w:rPr>
        <w:t>Membres assistents:</w:t>
      </w:r>
    </w:p>
    <w:p w14:paraId="5A5E5CBA" w14:textId="77777777" w:rsidR="002710ED" w:rsidRPr="00B635D2" w:rsidRDefault="002710ED" w:rsidP="00832B76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71183B36" w14:textId="77777777" w:rsidR="002710ED" w:rsidRPr="00B635D2" w:rsidRDefault="002710ED" w:rsidP="00832B76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 xml:space="preserve">Maria Ramon Salas </w:t>
      </w:r>
    </w:p>
    <w:p w14:paraId="49A4792F" w14:textId="77777777" w:rsidR="002710ED" w:rsidRPr="00B635D2" w:rsidRDefault="002710ED" w:rsidP="00832B76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 xml:space="preserve">Miguel Fernàndez de Heredia Cañellas </w:t>
      </w:r>
    </w:p>
    <w:p w14:paraId="6A2D0986" w14:textId="77777777" w:rsidR="002710ED" w:rsidRPr="00B635D2" w:rsidRDefault="002710ED" w:rsidP="00832B76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>Maria Sureda Matamalas</w:t>
      </w:r>
      <w:r w:rsidRPr="00B635D2">
        <w:rPr>
          <w:spacing w:val="-3"/>
          <w:sz w:val="22"/>
          <w:szCs w:val="22"/>
        </w:rPr>
        <w:tab/>
      </w:r>
    </w:p>
    <w:p w14:paraId="5CD352B0" w14:textId="03FB7E47" w:rsidR="00C65637" w:rsidRPr="00B635D2" w:rsidRDefault="00C65637" w:rsidP="00832B76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>Jos</w:t>
      </w:r>
      <w:r w:rsidR="00A903A9">
        <w:rPr>
          <w:spacing w:val="-3"/>
          <w:sz w:val="22"/>
          <w:szCs w:val="22"/>
        </w:rPr>
        <w:t>ep</w:t>
      </w:r>
      <w:r w:rsidRPr="00B635D2">
        <w:rPr>
          <w:spacing w:val="-3"/>
          <w:sz w:val="22"/>
          <w:szCs w:val="22"/>
        </w:rPr>
        <w:t xml:space="preserve"> Pol</w:t>
      </w:r>
      <w:r w:rsidR="00A903A9">
        <w:rPr>
          <w:spacing w:val="-3"/>
          <w:sz w:val="22"/>
          <w:szCs w:val="22"/>
        </w:rPr>
        <w:t xml:space="preserve"> i</w:t>
      </w:r>
      <w:bookmarkStart w:id="0" w:name="_GoBack"/>
      <w:bookmarkEnd w:id="0"/>
      <w:r w:rsidRPr="00B635D2">
        <w:rPr>
          <w:spacing w:val="-3"/>
          <w:sz w:val="22"/>
          <w:szCs w:val="22"/>
        </w:rPr>
        <w:t xml:space="preserve"> Font </w:t>
      </w:r>
    </w:p>
    <w:p w14:paraId="32181131" w14:textId="77777777" w:rsidR="00C65637" w:rsidRPr="00B635D2" w:rsidRDefault="00C65637" w:rsidP="00832B76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 xml:space="preserve">Antoni Asensio Campoy </w:t>
      </w:r>
    </w:p>
    <w:p w14:paraId="605843D0" w14:textId="77777777" w:rsidR="004D0DC3" w:rsidRPr="00B635D2" w:rsidRDefault="004D0DC3" w:rsidP="004D0DC3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 xml:space="preserve">Maria Romero Matas </w:t>
      </w:r>
    </w:p>
    <w:p w14:paraId="352E798D" w14:textId="77777777" w:rsidR="009B11F8" w:rsidRPr="00B635D2" w:rsidRDefault="009B11F8" w:rsidP="009B11F8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 xml:space="preserve">Marta Neus Lopez Cortes </w:t>
      </w:r>
    </w:p>
    <w:p w14:paraId="52F9DAC8" w14:textId="77777777" w:rsidR="004878A4" w:rsidRPr="00B635D2" w:rsidRDefault="004878A4" w:rsidP="004878A4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>Maria Antònia Castell Polo</w:t>
      </w:r>
    </w:p>
    <w:p w14:paraId="564B0C36" w14:textId="77777777" w:rsidR="007C4ECB" w:rsidRPr="00B635D2" w:rsidRDefault="004878A4" w:rsidP="007C4ECB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>Carlos Quesada Casas</w:t>
      </w:r>
    </w:p>
    <w:p w14:paraId="0B795702" w14:textId="77777777" w:rsidR="00F561CA" w:rsidRPr="00B635D2" w:rsidRDefault="007622A5" w:rsidP="007622A5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>Bárbara Calvo Alomar</w:t>
      </w:r>
    </w:p>
    <w:p w14:paraId="490B937C" w14:textId="77777777" w:rsidR="00F561CA" w:rsidRPr="00B635D2" w:rsidRDefault="00F561CA" w:rsidP="00F561CA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 xml:space="preserve">Joan Ferra Terrassa </w:t>
      </w:r>
    </w:p>
    <w:p w14:paraId="1820607E" w14:textId="32C6B0CC" w:rsidR="007622A5" w:rsidRPr="00B635D2" w:rsidRDefault="007622A5" w:rsidP="007622A5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 xml:space="preserve"> </w:t>
      </w:r>
    </w:p>
    <w:p w14:paraId="20CF93A8" w14:textId="56606314" w:rsidR="004D6485" w:rsidRPr="00B635D2" w:rsidRDefault="004D6485" w:rsidP="007622A5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4AC5E84E" w14:textId="256DE3B6" w:rsidR="004D6485" w:rsidRPr="00B635D2" w:rsidRDefault="004D6485" w:rsidP="007622A5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03C57BC3" w14:textId="07D54B61" w:rsidR="004D6485" w:rsidRPr="00B635D2" w:rsidRDefault="004D6485" w:rsidP="007622A5">
      <w:pPr>
        <w:tabs>
          <w:tab w:val="left" w:pos="-720"/>
        </w:tabs>
        <w:suppressAutoHyphens/>
        <w:rPr>
          <w:spacing w:val="-3"/>
          <w:sz w:val="22"/>
          <w:szCs w:val="22"/>
          <w:u w:val="single"/>
        </w:rPr>
      </w:pPr>
      <w:r w:rsidRPr="00B635D2">
        <w:rPr>
          <w:spacing w:val="-3"/>
          <w:sz w:val="22"/>
          <w:szCs w:val="22"/>
          <w:u w:val="single"/>
        </w:rPr>
        <w:t>Membres que excusen la seva assistència</w:t>
      </w:r>
    </w:p>
    <w:p w14:paraId="6726A271" w14:textId="77777777" w:rsidR="00302A64" w:rsidRPr="00B635D2" w:rsidRDefault="00302A64" w:rsidP="00302A64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 xml:space="preserve">Juan José Garrofe Marimón </w:t>
      </w:r>
    </w:p>
    <w:p w14:paraId="32FE31F7" w14:textId="77777777" w:rsidR="00F561CA" w:rsidRPr="00B635D2" w:rsidRDefault="00F561CA" w:rsidP="00F561CA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 xml:space="preserve">Antonio Bordoy Fernández </w:t>
      </w:r>
    </w:p>
    <w:p w14:paraId="5032A92F" w14:textId="77777777" w:rsidR="00302A64" w:rsidRPr="00B635D2" w:rsidRDefault="00302A64" w:rsidP="00302A64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0858EEEC" w14:textId="77777777" w:rsidR="00302A64" w:rsidRPr="00B635D2" w:rsidRDefault="00302A64" w:rsidP="007622A5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3D8B3579" w14:textId="77777777" w:rsidR="007C4ECB" w:rsidRPr="00B635D2" w:rsidRDefault="007C4ECB" w:rsidP="00832B76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208F33A8" w14:textId="17254B6E" w:rsidR="002710ED" w:rsidRPr="00B635D2" w:rsidRDefault="002710ED" w:rsidP="00832B76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ab/>
        <w:t xml:space="preserve">A la Vila d'Esporles, Comunitat Autònoma de les Illes Balears, essent les </w:t>
      </w:r>
      <w:r w:rsidR="00CF5DCE" w:rsidRPr="00B635D2">
        <w:rPr>
          <w:spacing w:val="-3"/>
          <w:sz w:val="22"/>
          <w:szCs w:val="22"/>
        </w:rPr>
        <w:t>de</w:t>
      </w:r>
      <w:r w:rsidR="00F561CA" w:rsidRPr="00B635D2">
        <w:rPr>
          <w:spacing w:val="-3"/>
          <w:sz w:val="22"/>
          <w:szCs w:val="22"/>
        </w:rPr>
        <w:t>vuit</w:t>
      </w:r>
      <w:r w:rsidR="00CF5DCE" w:rsidRPr="00B635D2">
        <w:rPr>
          <w:spacing w:val="-3"/>
          <w:sz w:val="22"/>
          <w:szCs w:val="22"/>
        </w:rPr>
        <w:t xml:space="preserve"> </w:t>
      </w:r>
      <w:r w:rsidRPr="00B635D2">
        <w:rPr>
          <w:spacing w:val="-3"/>
          <w:sz w:val="22"/>
          <w:szCs w:val="22"/>
        </w:rPr>
        <w:t xml:space="preserve">hores de </w:t>
      </w:r>
      <w:r w:rsidR="00CF5DCE" w:rsidRPr="00B635D2">
        <w:rPr>
          <w:spacing w:val="-3"/>
          <w:sz w:val="22"/>
          <w:szCs w:val="22"/>
        </w:rPr>
        <w:t xml:space="preserve">dia </w:t>
      </w:r>
      <w:r w:rsidR="0012504A" w:rsidRPr="00B635D2">
        <w:rPr>
          <w:spacing w:val="-3"/>
          <w:sz w:val="22"/>
          <w:szCs w:val="22"/>
        </w:rPr>
        <w:t>2</w:t>
      </w:r>
      <w:r w:rsidR="00B635D2">
        <w:rPr>
          <w:spacing w:val="-3"/>
          <w:sz w:val="22"/>
          <w:szCs w:val="22"/>
        </w:rPr>
        <w:t>7 de maig</w:t>
      </w:r>
      <w:r w:rsidR="002E4F2D" w:rsidRPr="00B635D2">
        <w:rPr>
          <w:spacing w:val="-3"/>
          <w:sz w:val="22"/>
          <w:szCs w:val="22"/>
        </w:rPr>
        <w:t xml:space="preserve"> d</w:t>
      </w:r>
      <w:r w:rsidR="00451BC8" w:rsidRPr="00B635D2">
        <w:rPr>
          <w:spacing w:val="-3"/>
          <w:sz w:val="22"/>
          <w:szCs w:val="22"/>
        </w:rPr>
        <w:t>e 2021</w:t>
      </w:r>
      <w:r w:rsidRPr="00B635D2">
        <w:rPr>
          <w:spacing w:val="-3"/>
          <w:sz w:val="22"/>
          <w:szCs w:val="22"/>
        </w:rPr>
        <w:t xml:space="preserve">, </w:t>
      </w:r>
      <w:r w:rsidR="00302A64" w:rsidRPr="00B635D2">
        <w:rPr>
          <w:spacing w:val="-3"/>
          <w:sz w:val="22"/>
          <w:szCs w:val="22"/>
        </w:rPr>
        <w:t>es reuneix de forma telemàtica</w:t>
      </w:r>
      <w:r w:rsidR="00302A64" w:rsidRPr="00B635D2">
        <w:rPr>
          <w:sz w:val="22"/>
          <w:szCs w:val="22"/>
        </w:rPr>
        <w:t xml:space="preserve"> </w:t>
      </w:r>
      <w:r w:rsidR="00302A64" w:rsidRPr="00B635D2">
        <w:rPr>
          <w:spacing w:val="-3"/>
          <w:sz w:val="22"/>
          <w:szCs w:val="22"/>
        </w:rPr>
        <w:t>en primera convocatòria</w:t>
      </w:r>
      <w:r w:rsidRPr="00B635D2">
        <w:rPr>
          <w:spacing w:val="-3"/>
          <w:sz w:val="22"/>
          <w:szCs w:val="22"/>
        </w:rPr>
        <w:t>, el Ple de la Corporació sota la presidència de</w:t>
      </w:r>
      <w:r w:rsidR="00302A64" w:rsidRPr="00B635D2">
        <w:rPr>
          <w:spacing w:val="-3"/>
          <w:sz w:val="22"/>
          <w:szCs w:val="22"/>
        </w:rPr>
        <w:t xml:space="preserve"> la</w:t>
      </w:r>
      <w:r w:rsidRPr="00B635D2">
        <w:rPr>
          <w:spacing w:val="-3"/>
          <w:sz w:val="22"/>
          <w:szCs w:val="22"/>
        </w:rPr>
        <w:t xml:space="preserve"> Sra. batllessa, Maria Ramon Salas, i amb l’assistència dels senyors regidors que es relacionen a l’encapçalament, amb l’objecte de celebrar sessió ordinària i en ella tractar els assumptes inclosos a l’ordre del dia, el qual fou degudament notificat. Assisteix com a secretària la Sra. </w:t>
      </w:r>
      <w:r w:rsidR="00A95DF7" w:rsidRPr="00B635D2">
        <w:rPr>
          <w:spacing w:val="-3"/>
          <w:sz w:val="22"/>
          <w:szCs w:val="22"/>
        </w:rPr>
        <w:t>Francisca Maimó Molina</w:t>
      </w:r>
    </w:p>
    <w:p w14:paraId="30BD7F8F" w14:textId="77777777" w:rsidR="002710ED" w:rsidRPr="00B635D2" w:rsidRDefault="002710ED" w:rsidP="00832B76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70D36E62" w14:textId="77777777" w:rsidR="00E12DD7" w:rsidRPr="00B635D2" w:rsidRDefault="00E12DD7" w:rsidP="00832B76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7A3E92D8" w14:textId="77777777" w:rsidR="00E12DD7" w:rsidRPr="00B635D2" w:rsidRDefault="00E12DD7" w:rsidP="00832B76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4D946260" w14:textId="48AC9C10" w:rsidR="002710ED" w:rsidRPr="00B635D2" w:rsidRDefault="002710ED" w:rsidP="00832B76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b/>
          <w:spacing w:val="-3"/>
          <w:sz w:val="22"/>
          <w:szCs w:val="22"/>
        </w:rPr>
        <w:t xml:space="preserve">1.- ACTA ANTERIOR.- </w:t>
      </w:r>
      <w:r w:rsidRPr="00B635D2">
        <w:rPr>
          <w:spacing w:val="-3"/>
          <w:sz w:val="22"/>
          <w:szCs w:val="22"/>
        </w:rPr>
        <w:t xml:space="preserve">La Sra. presidenta pregunta si qualque membre de la Corporació ha de fer qualque observació a l’acta de la sessió </w:t>
      </w:r>
      <w:r w:rsidR="00AF4C7B" w:rsidRPr="00B635D2">
        <w:rPr>
          <w:spacing w:val="-3"/>
          <w:sz w:val="22"/>
          <w:szCs w:val="22"/>
        </w:rPr>
        <w:t xml:space="preserve">ordinària de dia </w:t>
      </w:r>
      <w:r w:rsidR="006C7EC6" w:rsidRPr="00B635D2">
        <w:rPr>
          <w:spacing w:val="-3"/>
          <w:sz w:val="22"/>
          <w:szCs w:val="22"/>
        </w:rPr>
        <w:t>2</w:t>
      </w:r>
      <w:r w:rsidR="00436D1F" w:rsidRPr="00B635D2">
        <w:rPr>
          <w:spacing w:val="-3"/>
          <w:sz w:val="22"/>
          <w:szCs w:val="22"/>
        </w:rPr>
        <w:t>9</w:t>
      </w:r>
      <w:r w:rsidR="006C7EC6" w:rsidRPr="00B635D2">
        <w:rPr>
          <w:spacing w:val="-3"/>
          <w:sz w:val="22"/>
          <w:szCs w:val="22"/>
        </w:rPr>
        <w:t xml:space="preserve"> d’abril</w:t>
      </w:r>
      <w:r w:rsidR="002E4F2D" w:rsidRPr="00B635D2">
        <w:rPr>
          <w:spacing w:val="-3"/>
          <w:sz w:val="22"/>
          <w:szCs w:val="22"/>
        </w:rPr>
        <w:t xml:space="preserve"> de 2021</w:t>
      </w:r>
      <w:r w:rsidR="00AF4C7B" w:rsidRPr="00B635D2">
        <w:rPr>
          <w:spacing w:val="-3"/>
          <w:sz w:val="22"/>
          <w:szCs w:val="22"/>
        </w:rPr>
        <w:t>.</w:t>
      </w:r>
    </w:p>
    <w:p w14:paraId="508EEB18" w14:textId="77777777" w:rsidR="00FB3FA1" w:rsidRPr="00B635D2" w:rsidRDefault="00FB3FA1" w:rsidP="00832B76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15DDD8FB" w14:textId="77777777" w:rsidR="002710ED" w:rsidRPr="00B635D2" w:rsidRDefault="002710ED" w:rsidP="00832B76">
      <w:pPr>
        <w:tabs>
          <w:tab w:val="left" w:pos="-720"/>
        </w:tabs>
        <w:suppressAutoHyphens/>
        <w:rPr>
          <w:sz w:val="22"/>
          <w:szCs w:val="22"/>
        </w:rPr>
      </w:pPr>
      <w:r w:rsidRPr="00B635D2">
        <w:rPr>
          <w:spacing w:val="-3"/>
          <w:sz w:val="22"/>
          <w:szCs w:val="22"/>
        </w:rPr>
        <w:tab/>
      </w:r>
      <w:r w:rsidRPr="00B635D2">
        <w:rPr>
          <w:sz w:val="22"/>
          <w:szCs w:val="22"/>
        </w:rPr>
        <w:t>No es presenta cap observació, i sotmesa a votació es aprovada per unanimitat.</w:t>
      </w:r>
    </w:p>
    <w:p w14:paraId="7AD9BFD1" w14:textId="77777777" w:rsidR="00A26F64" w:rsidRPr="00B635D2" w:rsidRDefault="00A26F64" w:rsidP="00832B76">
      <w:pPr>
        <w:tabs>
          <w:tab w:val="left" w:pos="-720"/>
        </w:tabs>
        <w:suppressAutoHyphens/>
        <w:rPr>
          <w:sz w:val="22"/>
          <w:szCs w:val="22"/>
        </w:rPr>
      </w:pPr>
    </w:p>
    <w:p w14:paraId="0EA09C55" w14:textId="77777777" w:rsidR="00DF2EF4" w:rsidRPr="00B635D2" w:rsidRDefault="00DF2EF4" w:rsidP="00832B76">
      <w:pPr>
        <w:tabs>
          <w:tab w:val="left" w:pos="-720"/>
        </w:tabs>
        <w:suppressAutoHyphens/>
        <w:rPr>
          <w:sz w:val="22"/>
          <w:szCs w:val="22"/>
        </w:rPr>
      </w:pPr>
    </w:p>
    <w:p w14:paraId="34782E68" w14:textId="77777777" w:rsidR="00B635D2" w:rsidRPr="00B635D2" w:rsidRDefault="00B635D2" w:rsidP="002300ED">
      <w:pPr>
        <w:tabs>
          <w:tab w:val="left" w:pos="-720"/>
        </w:tabs>
        <w:suppressAutoHyphens/>
        <w:rPr>
          <w:sz w:val="22"/>
          <w:szCs w:val="22"/>
        </w:rPr>
      </w:pPr>
      <w:bookmarkStart w:id="1" w:name="_Hlk66192120"/>
      <w:bookmarkStart w:id="2" w:name="_Hlk71025353"/>
    </w:p>
    <w:p w14:paraId="4495CF82" w14:textId="77777777" w:rsidR="00B635D2" w:rsidRPr="00B635D2" w:rsidRDefault="00B635D2" w:rsidP="00B635D2">
      <w:pPr>
        <w:rPr>
          <w:color w:val="000000"/>
          <w:sz w:val="22"/>
          <w:szCs w:val="22"/>
          <w:shd w:val="clear" w:color="auto" w:fill="FFFFFF"/>
        </w:rPr>
      </w:pPr>
      <w:r w:rsidRPr="00B635D2">
        <w:rPr>
          <w:b/>
          <w:bCs/>
          <w:color w:val="000000"/>
          <w:sz w:val="22"/>
          <w:szCs w:val="22"/>
          <w:shd w:val="clear" w:color="auto" w:fill="FFFFFF"/>
        </w:rPr>
        <w:t xml:space="preserve">2.- EXPEDIENT 525/2021.APROVACIÓ DEL PLA DE GESTIÓ SOSTENIBLE DE L'AIGUA I MESURES D'ACTIVACIÓ FRONT A EPISODIS DE SEQUERA DEL MUNICIPI D'ESPORLES.- </w:t>
      </w:r>
      <w:bookmarkStart w:id="3" w:name="_Hlk73110026"/>
      <w:r w:rsidRPr="00B635D2">
        <w:rPr>
          <w:color w:val="000000"/>
          <w:sz w:val="22"/>
          <w:szCs w:val="22"/>
          <w:shd w:val="clear" w:color="auto" w:fill="FFFFFF"/>
        </w:rPr>
        <w:t>La batlessa, Sra. Maria Ramon Salas, dóna lectura a la següent</w:t>
      </w:r>
      <w:bookmarkEnd w:id="3"/>
      <w:r w:rsidRPr="00B635D2">
        <w:rPr>
          <w:color w:val="000000"/>
          <w:sz w:val="22"/>
          <w:szCs w:val="22"/>
          <w:shd w:val="clear" w:color="auto" w:fill="FFFFFF"/>
        </w:rPr>
        <w:t xml:space="preserve">: </w:t>
      </w:r>
    </w:p>
    <w:p w14:paraId="42469301" w14:textId="77777777" w:rsidR="00B635D2" w:rsidRPr="00B635D2" w:rsidRDefault="00B635D2" w:rsidP="00B635D2">
      <w:pPr>
        <w:tabs>
          <w:tab w:val="left" w:pos="-720"/>
        </w:tabs>
        <w:rPr>
          <w:color w:val="000000"/>
          <w:sz w:val="22"/>
          <w:szCs w:val="22"/>
          <w:shd w:val="clear" w:color="auto" w:fill="FFFFFF"/>
        </w:rPr>
      </w:pPr>
    </w:p>
    <w:p w14:paraId="288272F8" w14:textId="77777777" w:rsidR="00B635D2" w:rsidRPr="00B635D2" w:rsidRDefault="00B635D2" w:rsidP="00B635D2">
      <w:pPr>
        <w:tabs>
          <w:tab w:val="left" w:pos="-720"/>
        </w:tabs>
        <w:jc w:val="center"/>
        <w:rPr>
          <w:sz w:val="22"/>
          <w:szCs w:val="22"/>
        </w:rPr>
      </w:pPr>
      <w:r w:rsidRPr="00B635D2">
        <w:rPr>
          <w:sz w:val="22"/>
          <w:szCs w:val="22"/>
        </w:rPr>
        <w:t>PROPOSTA DE BATLIA</w:t>
      </w:r>
    </w:p>
    <w:p w14:paraId="2F815342" w14:textId="77777777" w:rsidR="00B635D2" w:rsidRPr="00B635D2" w:rsidRDefault="00B635D2" w:rsidP="00B635D2">
      <w:pPr>
        <w:tabs>
          <w:tab w:val="left" w:pos="-720"/>
        </w:tabs>
        <w:rPr>
          <w:sz w:val="22"/>
          <w:szCs w:val="22"/>
        </w:rPr>
      </w:pPr>
    </w:p>
    <w:p w14:paraId="0F63E98A" w14:textId="77777777" w:rsidR="00B635D2" w:rsidRPr="00B635D2" w:rsidRDefault="00B635D2" w:rsidP="00B635D2">
      <w:pPr>
        <w:tabs>
          <w:tab w:val="left" w:pos="-720"/>
        </w:tabs>
        <w:rPr>
          <w:sz w:val="22"/>
          <w:szCs w:val="22"/>
        </w:rPr>
      </w:pPr>
      <w:r w:rsidRPr="00B635D2">
        <w:rPr>
          <w:sz w:val="22"/>
          <w:szCs w:val="22"/>
        </w:rPr>
        <w:lastRenderedPageBreak/>
        <w:t xml:space="preserve">D'acord amb l’article 13 del Decret 54/2017, de 15 de desembre, pel qual s'aprova el Pla especial d'actuacions en situacions d'alerta i eventual sequera de les Illes Balears i l'article 59 del Pla Hidrològic de les Illes Balears aprovat mitjançat el Reial Decret 51/2019, de 8 de febrer, els ajuntaments han de redactar un Pla de gestió sostenible de l’aigua. </w:t>
      </w:r>
    </w:p>
    <w:p w14:paraId="07030F74" w14:textId="77777777" w:rsidR="00B635D2" w:rsidRPr="00B635D2" w:rsidRDefault="00B635D2" w:rsidP="00B635D2">
      <w:pPr>
        <w:tabs>
          <w:tab w:val="left" w:pos="-720"/>
        </w:tabs>
        <w:rPr>
          <w:sz w:val="22"/>
          <w:szCs w:val="22"/>
        </w:rPr>
      </w:pPr>
    </w:p>
    <w:p w14:paraId="1B749116" w14:textId="77777777" w:rsidR="00B635D2" w:rsidRPr="00B635D2" w:rsidRDefault="00B635D2" w:rsidP="00B635D2">
      <w:pPr>
        <w:tabs>
          <w:tab w:val="left" w:pos="-720"/>
        </w:tabs>
        <w:rPr>
          <w:sz w:val="22"/>
          <w:szCs w:val="22"/>
        </w:rPr>
      </w:pPr>
      <w:r w:rsidRPr="00B635D2">
        <w:rPr>
          <w:sz w:val="22"/>
          <w:szCs w:val="22"/>
        </w:rPr>
        <w:t xml:space="preserve">Aquests plans han de preveure un conjunt d’actuacions i activitats que permetin reduir la demanda d’aigua, millorar-ne l’eficiència i evitar el deteriorament dels recursos hídrics disponibles en el futur. </w:t>
      </w:r>
    </w:p>
    <w:p w14:paraId="61EEB874" w14:textId="77777777" w:rsidR="00B635D2" w:rsidRPr="00B635D2" w:rsidRDefault="00B635D2" w:rsidP="00B635D2">
      <w:pPr>
        <w:tabs>
          <w:tab w:val="left" w:pos="-720"/>
        </w:tabs>
        <w:rPr>
          <w:sz w:val="22"/>
          <w:szCs w:val="22"/>
        </w:rPr>
      </w:pPr>
    </w:p>
    <w:p w14:paraId="1E273493" w14:textId="77777777" w:rsidR="00B635D2" w:rsidRPr="00B635D2" w:rsidRDefault="00B635D2" w:rsidP="00B635D2">
      <w:pPr>
        <w:tabs>
          <w:tab w:val="left" w:pos="-720"/>
        </w:tabs>
        <w:rPr>
          <w:sz w:val="22"/>
          <w:szCs w:val="22"/>
        </w:rPr>
      </w:pPr>
      <w:r w:rsidRPr="00B635D2">
        <w:rPr>
          <w:sz w:val="22"/>
          <w:szCs w:val="22"/>
        </w:rPr>
        <w:t xml:space="preserve">D'acord amb la normativa esmentada han de ser aprovats abans del 20 de desembre de 2021 i han de servir per assolir el percentatge màxim de pèrdues admissibles per 2021 que és del 25%. </w:t>
      </w:r>
    </w:p>
    <w:p w14:paraId="6118BD99" w14:textId="77777777" w:rsidR="00B635D2" w:rsidRPr="00B635D2" w:rsidRDefault="00B635D2" w:rsidP="00B635D2">
      <w:pPr>
        <w:tabs>
          <w:tab w:val="left" w:pos="-720"/>
        </w:tabs>
        <w:rPr>
          <w:sz w:val="22"/>
          <w:szCs w:val="22"/>
        </w:rPr>
      </w:pPr>
    </w:p>
    <w:p w14:paraId="0D2E7A64" w14:textId="77777777" w:rsidR="00B635D2" w:rsidRPr="00B635D2" w:rsidRDefault="00B635D2" w:rsidP="00B635D2">
      <w:pPr>
        <w:tabs>
          <w:tab w:val="left" w:pos="-720"/>
        </w:tabs>
        <w:rPr>
          <w:sz w:val="22"/>
          <w:szCs w:val="22"/>
        </w:rPr>
      </w:pPr>
      <w:r w:rsidRPr="00B635D2">
        <w:rPr>
          <w:sz w:val="22"/>
          <w:szCs w:val="22"/>
        </w:rPr>
        <w:t xml:space="preserve">L’Ajuntament d’Esporles va encarregar la redacció d’aquest Pla al Sr. Jaume Soler Pont amb Núm. Col·legiat: 00771-IB. </w:t>
      </w:r>
    </w:p>
    <w:p w14:paraId="4B19FFB5" w14:textId="77777777" w:rsidR="00B635D2" w:rsidRPr="00B635D2" w:rsidRDefault="00B635D2" w:rsidP="00B635D2">
      <w:pPr>
        <w:tabs>
          <w:tab w:val="left" w:pos="-720"/>
        </w:tabs>
        <w:rPr>
          <w:sz w:val="22"/>
          <w:szCs w:val="22"/>
        </w:rPr>
      </w:pPr>
    </w:p>
    <w:p w14:paraId="3F739121" w14:textId="77777777" w:rsidR="00B635D2" w:rsidRPr="00B635D2" w:rsidRDefault="00B635D2" w:rsidP="00B635D2">
      <w:pPr>
        <w:tabs>
          <w:tab w:val="left" w:pos="-720"/>
        </w:tabs>
        <w:rPr>
          <w:sz w:val="22"/>
          <w:szCs w:val="22"/>
        </w:rPr>
      </w:pPr>
      <w:r w:rsidRPr="00B635D2">
        <w:rPr>
          <w:sz w:val="22"/>
          <w:szCs w:val="22"/>
        </w:rPr>
        <w:t xml:space="preserve">Per tot això, </w:t>
      </w:r>
    </w:p>
    <w:p w14:paraId="4F9378AD" w14:textId="77777777" w:rsidR="00B635D2" w:rsidRPr="00B635D2" w:rsidRDefault="00B635D2" w:rsidP="00B635D2">
      <w:pPr>
        <w:tabs>
          <w:tab w:val="left" w:pos="-720"/>
        </w:tabs>
        <w:rPr>
          <w:sz w:val="22"/>
          <w:szCs w:val="22"/>
        </w:rPr>
      </w:pPr>
    </w:p>
    <w:p w14:paraId="67896EF2" w14:textId="77777777" w:rsidR="00B635D2" w:rsidRPr="00B635D2" w:rsidRDefault="00B635D2" w:rsidP="00B635D2">
      <w:pPr>
        <w:tabs>
          <w:tab w:val="left" w:pos="-720"/>
        </w:tabs>
        <w:jc w:val="center"/>
        <w:rPr>
          <w:sz w:val="22"/>
          <w:szCs w:val="22"/>
        </w:rPr>
      </w:pPr>
      <w:r w:rsidRPr="00B635D2">
        <w:rPr>
          <w:sz w:val="22"/>
          <w:szCs w:val="22"/>
        </w:rPr>
        <w:t>PROPÒS AL PLE</w:t>
      </w:r>
    </w:p>
    <w:p w14:paraId="1E721B8C" w14:textId="77777777" w:rsidR="00B635D2" w:rsidRPr="00B635D2" w:rsidRDefault="00B635D2" w:rsidP="00B635D2">
      <w:pPr>
        <w:tabs>
          <w:tab w:val="left" w:pos="-720"/>
        </w:tabs>
        <w:rPr>
          <w:sz w:val="22"/>
          <w:szCs w:val="22"/>
        </w:rPr>
      </w:pPr>
    </w:p>
    <w:p w14:paraId="1A979756" w14:textId="77777777" w:rsidR="00B635D2" w:rsidRPr="00B635D2" w:rsidRDefault="00B635D2" w:rsidP="00B635D2">
      <w:pPr>
        <w:tabs>
          <w:tab w:val="left" w:pos="-720"/>
        </w:tabs>
        <w:rPr>
          <w:sz w:val="22"/>
          <w:szCs w:val="22"/>
        </w:rPr>
      </w:pPr>
      <w:r w:rsidRPr="00B635D2">
        <w:rPr>
          <w:sz w:val="22"/>
          <w:szCs w:val="22"/>
        </w:rPr>
        <w:t xml:space="preserve">Primer.- L’aprovació del PLA DE GESTIÓ SOSTENIBLE DE L’AIGUA I MESURES D’ACTIVACIÓ FRONT A EPISODIS DE SEQUERA DEL MUNICIPI D’ESPORLES </w:t>
      </w:r>
    </w:p>
    <w:p w14:paraId="4495910A" w14:textId="77777777" w:rsidR="00B635D2" w:rsidRPr="00B635D2" w:rsidRDefault="00B635D2" w:rsidP="00B635D2">
      <w:pPr>
        <w:tabs>
          <w:tab w:val="left" w:pos="-720"/>
        </w:tabs>
        <w:rPr>
          <w:sz w:val="22"/>
          <w:szCs w:val="22"/>
        </w:rPr>
      </w:pPr>
    </w:p>
    <w:p w14:paraId="38E9FB75" w14:textId="77777777" w:rsidR="00B635D2" w:rsidRPr="00B635D2" w:rsidRDefault="00B635D2" w:rsidP="00B635D2">
      <w:pPr>
        <w:tabs>
          <w:tab w:val="left" w:pos="-720"/>
        </w:tabs>
        <w:rPr>
          <w:color w:val="000000"/>
          <w:sz w:val="22"/>
          <w:szCs w:val="22"/>
          <w:shd w:val="clear" w:color="auto" w:fill="FFFFFF"/>
        </w:rPr>
      </w:pPr>
      <w:r w:rsidRPr="00B635D2">
        <w:rPr>
          <w:sz w:val="22"/>
          <w:szCs w:val="22"/>
        </w:rPr>
        <w:t>Segon.- Donar trasllat d’una copia del Pla a la Direcció General de Recursos Hídrics de la Conselleria de Medi Ambient i Territori.</w:t>
      </w:r>
    </w:p>
    <w:p w14:paraId="43D6959D" w14:textId="592A13EA" w:rsidR="002300ED" w:rsidRPr="00B635D2" w:rsidRDefault="002300ED" w:rsidP="002300ED">
      <w:pPr>
        <w:tabs>
          <w:tab w:val="left" w:pos="-720"/>
        </w:tabs>
        <w:suppressAutoHyphens/>
        <w:rPr>
          <w:b/>
          <w:bCs/>
          <w:sz w:val="22"/>
          <w:szCs w:val="22"/>
        </w:rPr>
      </w:pPr>
    </w:p>
    <w:p w14:paraId="10898681" w14:textId="475FB17D" w:rsidR="009C4B02" w:rsidRPr="00B635D2" w:rsidRDefault="009C4B02" w:rsidP="00FB7B60">
      <w:pPr>
        <w:pStyle w:val="Textoindependiente"/>
        <w:ind w:firstLine="708"/>
        <w:rPr>
          <w:sz w:val="22"/>
          <w:szCs w:val="22"/>
        </w:rPr>
      </w:pPr>
      <w:r w:rsidRPr="00B635D2">
        <w:rPr>
          <w:sz w:val="22"/>
          <w:szCs w:val="22"/>
        </w:rPr>
        <w:t xml:space="preserve">Sotmesa a votació la </w:t>
      </w:r>
      <w:r w:rsidR="00CF17C5" w:rsidRPr="00B635D2">
        <w:rPr>
          <w:sz w:val="22"/>
          <w:szCs w:val="22"/>
        </w:rPr>
        <w:t>proposta</w:t>
      </w:r>
      <w:r w:rsidRPr="00B635D2">
        <w:rPr>
          <w:sz w:val="22"/>
          <w:szCs w:val="22"/>
        </w:rPr>
        <w:t xml:space="preserve"> fou aprovada per unanimitat dels assistents. </w:t>
      </w:r>
    </w:p>
    <w:p w14:paraId="3D28E8C5" w14:textId="77777777" w:rsidR="00B635D2" w:rsidRPr="00B635D2" w:rsidRDefault="00B635D2" w:rsidP="00FB7B60">
      <w:pPr>
        <w:pStyle w:val="Textoindependiente"/>
        <w:ind w:firstLine="708"/>
        <w:rPr>
          <w:sz w:val="22"/>
          <w:szCs w:val="22"/>
        </w:rPr>
      </w:pPr>
    </w:p>
    <w:p w14:paraId="0C9FF110" w14:textId="296F89C2" w:rsidR="0019424E" w:rsidRPr="00B635D2" w:rsidRDefault="0019424E" w:rsidP="00FB7B60">
      <w:pPr>
        <w:pStyle w:val="Textoindependiente"/>
        <w:ind w:firstLine="708"/>
        <w:rPr>
          <w:sz w:val="22"/>
          <w:szCs w:val="22"/>
        </w:rPr>
      </w:pPr>
    </w:p>
    <w:bookmarkEnd w:id="1"/>
    <w:bookmarkEnd w:id="2"/>
    <w:p w14:paraId="3F43DED8" w14:textId="0ADCD827" w:rsidR="00FB7B60" w:rsidRDefault="00B635D2" w:rsidP="00E52A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B635D2">
        <w:rPr>
          <w:rFonts w:ascii="Arial" w:hAnsi="Arial" w:cs="Arial"/>
          <w:b/>
          <w:bCs/>
          <w:sz w:val="22"/>
          <w:szCs w:val="22"/>
          <w:lang w:val="ca-ES"/>
        </w:rPr>
        <w:t xml:space="preserve">3.- </w:t>
      </w:r>
      <w:r w:rsidRPr="00B635D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EXPEDIENT 700/2020. DONAR COMPTE DE LA MODIFICACIÓ EN EL TANCAMENT I LIQUIDACIÓ DEL PRESSUPOST 2019.- </w:t>
      </w:r>
    </w:p>
    <w:p w14:paraId="555D0D4F" w14:textId="0CCB7EB3" w:rsidR="00B635D2" w:rsidRPr="00C33BAD" w:rsidRDefault="00B635D2" w:rsidP="00E52A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ca-ES"/>
        </w:rPr>
      </w:pPr>
    </w:p>
    <w:p w14:paraId="75C8544B" w14:textId="45F8E078" w:rsidR="000F0D48" w:rsidRPr="00C33BAD" w:rsidRDefault="000F0D48" w:rsidP="00E52A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ca-ES"/>
        </w:rPr>
      </w:pPr>
      <w:r w:rsidRPr="00C33BAD">
        <w:rPr>
          <w:rFonts w:ascii="Arial" w:hAnsi="Arial" w:cs="Arial"/>
          <w:color w:val="000000"/>
          <w:sz w:val="22"/>
          <w:szCs w:val="22"/>
          <w:shd w:val="clear" w:color="auto" w:fill="FFFFFF"/>
          <w:lang w:val="ca-ES"/>
        </w:rPr>
        <w:t>La corporació es dona per assab</w:t>
      </w:r>
      <w:r w:rsidR="00C33BAD" w:rsidRPr="00C33BAD">
        <w:rPr>
          <w:rFonts w:ascii="Arial" w:hAnsi="Arial" w:cs="Arial"/>
          <w:color w:val="000000"/>
          <w:sz w:val="22"/>
          <w:szCs w:val="22"/>
          <w:shd w:val="clear" w:color="auto" w:fill="FFFFFF"/>
          <w:lang w:val="ca-ES"/>
        </w:rPr>
        <w:t>e</w:t>
      </w:r>
      <w:r w:rsidRPr="00C33BAD">
        <w:rPr>
          <w:rFonts w:ascii="Arial" w:hAnsi="Arial" w:cs="Arial"/>
          <w:color w:val="000000"/>
          <w:sz w:val="22"/>
          <w:szCs w:val="22"/>
          <w:shd w:val="clear" w:color="auto" w:fill="FFFFFF"/>
          <w:lang w:val="ca-ES"/>
        </w:rPr>
        <w:t>ntada.</w:t>
      </w:r>
    </w:p>
    <w:p w14:paraId="0A239653" w14:textId="124AA022" w:rsidR="00B635D2" w:rsidRPr="00C33BAD" w:rsidRDefault="00B635D2" w:rsidP="00E52A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ca-ES"/>
        </w:rPr>
      </w:pPr>
    </w:p>
    <w:p w14:paraId="53EDF1BF" w14:textId="6A600B78" w:rsidR="00B635D2" w:rsidRDefault="00B635D2" w:rsidP="00E52A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7B0700BA" w14:textId="6C04A258" w:rsidR="000F0D48" w:rsidRPr="000F0D48" w:rsidRDefault="00B635D2" w:rsidP="000F0D48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  <w:lang w:val="ca-ES"/>
        </w:rPr>
      </w:pPr>
      <w:r w:rsidRPr="00B635D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4.- </w:t>
      </w:r>
      <w:r w:rsidR="000F0D48" w:rsidRPr="000F0D48">
        <w:rPr>
          <w:rFonts w:ascii="Arial" w:hAnsi="Arial" w:cs="Arial"/>
          <w:b/>
          <w:bCs/>
          <w:sz w:val="22"/>
          <w:szCs w:val="22"/>
          <w:lang w:val="ca-ES"/>
        </w:rPr>
        <w:t xml:space="preserve">PROPOSTES D’URGÈNCIA.- </w:t>
      </w:r>
      <w:r w:rsidR="000F0D48" w:rsidRPr="000F0D48">
        <w:rPr>
          <w:rFonts w:ascii="Arial" w:hAnsi="Arial" w:cs="Arial"/>
          <w:sz w:val="22"/>
          <w:szCs w:val="22"/>
          <w:lang w:val="ca-ES"/>
        </w:rPr>
        <w:t xml:space="preserve">Per part de la Sra. batlessa es presenta proposta d’urgència respecte a tractar els següents punts no inclosos dins l’ordre del dia i que tampoc han passat  per la Comissió Informativa. Justifica la urgència per la conveniència de no retardar un mes la posada en marxa dels següents expedients i per la impossibilitat de dur-ho abans. </w:t>
      </w:r>
    </w:p>
    <w:p w14:paraId="56B3E1F2" w14:textId="3EBD0F25" w:rsidR="000F0D48" w:rsidRPr="00B635D2" w:rsidRDefault="000F0D48" w:rsidP="000F0D48">
      <w:pPr>
        <w:pStyle w:val="Textoindependiente"/>
        <w:rPr>
          <w:sz w:val="22"/>
          <w:szCs w:val="22"/>
        </w:rPr>
      </w:pPr>
      <w:r w:rsidRPr="000F0D48">
        <w:rPr>
          <w:color w:val="000000"/>
          <w:sz w:val="22"/>
          <w:szCs w:val="22"/>
        </w:rPr>
        <w:t>Sotmesa a votació la urgència fou aprovada per unanimitat dels assistents</w:t>
      </w:r>
    </w:p>
    <w:p w14:paraId="4F2E311C" w14:textId="4DEFDCDA" w:rsidR="000F0D48" w:rsidRPr="000F0D48" w:rsidRDefault="000F0D48" w:rsidP="00E52A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ca-ES"/>
        </w:rPr>
      </w:pPr>
    </w:p>
    <w:p w14:paraId="4D2771DF" w14:textId="77777777" w:rsidR="000F0D48" w:rsidRDefault="000F0D48" w:rsidP="00E52A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5CF9ED07" w14:textId="77777777" w:rsidR="000F0D48" w:rsidRDefault="000F0D48" w:rsidP="00E52A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01A4E7B2" w14:textId="7D48628E" w:rsidR="00B635D2" w:rsidRPr="00B635D2" w:rsidRDefault="00B635D2" w:rsidP="00E52A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B635D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EXPEDIENT 544/2021. APROVAR MODIFICACIÓ DE CRÈDIT - CRÈDIT EXTRAORDINARI FINANÇAT AMB BAIXA D'ALTRES CRÈDITS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. - </w:t>
      </w:r>
    </w:p>
    <w:p w14:paraId="38A8BCBD" w14:textId="09AE8A62" w:rsidR="00521BB0" w:rsidRDefault="00521BB0" w:rsidP="00E52AAB">
      <w:pPr>
        <w:tabs>
          <w:tab w:val="left" w:pos="0"/>
        </w:tabs>
        <w:rPr>
          <w:b/>
          <w:bCs/>
          <w:spacing w:val="-3"/>
          <w:sz w:val="22"/>
          <w:szCs w:val="22"/>
        </w:rPr>
      </w:pPr>
    </w:p>
    <w:p w14:paraId="0EB4339B" w14:textId="4E1D0754" w:rsidR="00C26F8C" w:rsidRDefault="00C26F8C" w:rsidP="00C26F8C">
      <w:pPr>
        <w:tabs>
          <w:tab w:val="left" w:pos="0"/>
        </w:tabs>
        <w:jc w:val="center"/>
        <w:rPr>
          <w:spacing w:val="-3"/>
          <w:sz w:val="22"/>
          <w:szCs w:val="22"/>
        </w:rPr>
      </w:pPr>
      <w:r w:rsidRPr="00C26F8C">
        <w:rPr>
          <w:spacing w:val="-3"/>
          <w:sz w:val="22"/>
          <w:szCs w:val="22"/>
        </w:rPr>
        <w:t>P R O P O S T A</w:t>
      </w:r>
    </w:p>
    <w:p w14:paraId="4AAEF62F" w14:textId="77777777" w:rsidR="00C26F8C" w:rsidRPr="00C26F8C" w:rsidRDefault="00C26F8C" w:rsidP="00C26F8C">
      <w:pPr>
        <w:tabs>
          <w:tab w:val="left" w:pos="0"/>
        </w:tabs>
        <w:jc w:val="center"/>
        <w:rPr>
          <w:sz w:val="22"/>
          <w:szCs w:val="22"/>
        </w:rPr>
      </w:pPr>
    </w:p>
    <w:p w14:paraId="322C8A11" w14:textId="77777777" w:rsidR="00C26F8C" w:rsidRDefault="00C26F8C" w:rsidP="00C26F8C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Per tal de realitzar despeses que no poden demorar-se fins al proper exercici, i no essent ampliable el crèdit consignat al pressupost de </w:t>
      </w:r>
      <w:smartTag w:uri="urn:schemas-microsoft-com:office:smarttags" w:element="PersonName">
        <w:smartTagPr>
          <w:attr w:name="ProductID" w:val="la Corporaci￳"/>
        </w:smartTagPr>
        <w:r>
          <w:rPr>
            <w:sz w:val="22"/>
            <w:szCs w:val="22"/>
          </w:rPr>
          <w:t>la Corporació</w:t>
        </w:r>
      </w:smartTag>
      <w:r>
        <w:rPr>
          <w:sz w:val="22"/>
          <w:szCs w:val="22"/>
        </w:rPr>
        <w:t xml:space="preserve"> d’acord amb l’art. 158 i següents del R.D. legislatiu 2/2004 de 5 de març pel qual s’aprova el text refós de la llei reguladora de les Hisendes Locals es proposa:</w:t>
      </w:r>
    </w:p>
    <w:p w14:paraId="71B96FF6" w14:textId="77777777" w:rsidR="00C26F8C" w:rsidRDefault="00C26F8C" w:rsidP="00C26F8C">
      <w:pPr>
        <w:rPr>
          <w:sz w:val="22"/>
          <w:szCs w:val="22"/>
        </w:rPr>
      </w:pPr>
    </w:p>
    <w:p w14:paraId="72091CA3" w14:textId="77777777" w:rsidR="00C26F8C" w:rsidRDefault="00C26F8C" w:rsidP="00C26F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Aprovar el següent crèdit extraordinari:</w:t>
      </w:r>
    </w:p>
    <w:p w14:paraId="629C852F" w14:textId="77777777" w:rsidR="00C26F8C" w:rsidRDefault="00C26F8C" w:rsidP="00C26F8C">
      <w:pPr>
        <w:rPr>
          <w:sz w:val="22"/>
          <w:szCs w:val="22"/>
        </w:rPr>
      </w:pPr>
    </w:p>
    <w:p w14:paraId="29AE528A" w14:textId="77777777" w:rsidR="00C26F8C" w:rsidRDefault="00C26F8C" w:rsidP="00C26F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PARTIDA                                                                  </w:t>
      </w:r>
    </w:p>
    <w:p w14:paraId="1FA13248" w14:textId="77777777" w:rsidR="00C26F8C" w:rsidRDefault="00C26F8C" w:rsidP="00C26F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3993"/>
        <w:gridCol w:w="1769"/>
      </w:tblGrid>
      <w:tr w:rsidR="00C26F8C" w14:paraId="7ADF8CE5" w14:textId="77777777" w:rsidTr="0022387F">
        <w:tc>
          <w:tcPr>
            <w:tcW w:w="1393" w:type="dxa"/>
          </w:tcPr>
          <w:p w14:paraId="0612A5D6" w14:textId="77777777" w:rsidR="00C26F8C" w:rsidRDefault="00C26F8C" w:rsidP="0022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1621-22701</w:t>
            </w:r>
          </w:p>
        </w:tc>
        <w:tc>
          <w:tcPr>
            <w:tcW w:w="3993" w:type="dxa"/>
          </w:tcPr>
          <w:p w14:paraId="1470C6A1" w14:textId="77777777" w:rsidR="00C26F8C" w:rsidRDefault="00C26F8C" w:rsidP="0022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Assistència tècnica residus</w:t>
            </w:r>
          </w:p>
        </w:tc>
        <w:tc>
          <w:tcPr>
            <w:tcW w:w="1769" w:type="dxa"/>
          </w:tcPr>
          <w:p w14:paraId="4580D7B1" w14:textId="77777777" w:rsidR="00C26F8C" w:rsidRDefault="00C26F8C" w:rsidP="002238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10.890,00 €</w:t>
            </w:r>
          </w:p>
        </w:tc>
      </w:tr>
      <w:tr w:rsidR="00C26F8C" w14:paraId="4303FF60" w14:textId="77777777" w:rsidTr="0022387F">
        <w:tc>
          <w:tcPr>
            <w:tcW w:w="1393" w:type="dxa"/>
          </w:tcPr>
          <w:p w14:paraId="6D2D2719" w14:textId="77777777" w:rsidR="00C26F8C" w:rsidRDefault="00C26F8C" w:rsidP="0022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432-62901</w:t>
            </w:r>
          </w:p>
        </w:tc>
        <w:tc>
          <w:tcPr>
            <w:tcW w:w="3993" w:type="dxa"/>
          </w:tcPr>
          <w:p w14:paraId="7841D84C" w14:textId="2BBF8F2F" w:rsidR="00C26F8C" w:rsidRDefault="00C26F8C" w:rsidP="0022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Altres inversions func. serveis</w:t>
            </w:r>
          </w:p>
        </w:tc>
        <w:tc>
          <w:tcPr>
            <w:tcW w:w="1769" w:type="dxa"/>
          </w:tcPr>
          <w:p w14:paraId="1113E34F" w14:textId="77777777" w:rsidR="00C26F8C" w:rsidRDefault="00C26F8C" w:rsidP="002238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2.000,00 €</w:t>
            </w:r>
          </w:p>
        </w:tc>
      </w:tr>
      <w:tr w:rsidR="00C26F8C" w14:paraId="481E2E94" w14:textId="77777777" w:rsidTr="0022387F">
        <w:tc>
          <w:tcPr>
            <w:tcW w:w="1393" w:type="dxa"/>
          </w:tcPr>
          <w:p w14:paraId="0B68F020" w14:textId="77777777" w:rsidR="00C26F8C" w:rsidRDefault="00C26F8C" w:rsidP="0022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3993" w:type="dxa"/>
          </w:tcPr>
          <w:p w14:paraId="53D0C4D4" w14:textId="77777777" w:rsidR="00C26F8C" w:rsidRDefault="00C26F8C" w:rsidP="0022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Total..........................................</w:t>
            </w:r>
          </w:p>
        </w:tc>
        <w:tc>
          <w:tcPr>
            <w:tcW w:w="1769" w:type="dxa"/>
          </w:tcPr>
          <w:p w14:paraId="0B1BE49E" w14:textId="77777777" w:rsidR="00C26F8C" w:rsidRDefault="00C26F8C" w:rsidP="002238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12.890,00 €</w:t>
            </w:r>
          </w:p>
        </w:tc>
      </w:tr>
      <w:tr w:rsidR="00C26F8C" w14:paraId="077CEE95" w14:textId="77777777" w:rsidTr="0022387F">
        <w:tc>
          <w:tcPr>
            <w:tcW w:w="1393" w:type="dxa"/>
          </w:tcPr>
          <w:p w14:paraId="48EDD1E9" w14:textId="77777777" w:rsidR="00C26F8C" w:rsidRDefault="00C26F8C" w:rsidP="0022387F">
            <w:pPr>
              <w:rPr>
                <w:sz w:val="22"/>
                <w:szCs w:val="22"/>
              </w:rPr>
            </w:pPr>
          </w:p>
        </w:tc>
        <w:tc>
          <w:tcPr>
            <w:tcW w:w="3993" w:type="dxa"/>
          </w:tcPr>
          <w:p w14:paraId="669AB1EE" w14:textId="77777777" w:rsidR="00C26F8C" w:rsidRDefault="00C26F8C" w:rsidP="0022387F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14:paraId="57A8F2F1" w14:textId="77777777" w:rsidR="00C26F8C" w:rsidRDefault="00C26F8C" w:rsidP="0022387F">
            <w:pPr>
              <w:jc w:val="right"/>
              <w:rPr>
                <w:sz w:val="22"/>
                <w:szCs w:val="22"/>
              </w:rPr>
            </w:pPr>
          </w:p>
        </w:tc>
      </w:tr>
    </w:tbl>
    <w:p w14:paraId="5ED9743D" w14:textId="77777777" w:rsidR="00C26F8C" w:rsidRDefault="00C26F8C" w:rsidP="00C26F8C">
      <w:pPr>
        <w:rPr>
          <w:sz w:val="22"/>
          <w:szCs w:val="22"/>
        </w:rPr>
      </w:pPr>
    </w:p>
    <w:p w14:paraId="574D2525" w14:textId="77777777" w:rsidR="00C26F8C" w:rsidRDefault="00C26F8C" w:rsidP="00C26F8C">
      <w:pPr>
        <w:rPr>
          <w:sz w:val="22"/>
          <w:szCs w:val="22"/>
        </w:rPr>
      </w:pPr>
    </w:p>
    <w:p w14:paraId="4596E63D" w14:textId="77777777" w:rsidR="00C26F8C" w:rsidRDefault="00C26F8C" w:rsidP="00C26F8C">
      <w:pPr>
        <w:rPr>
          <w:sz w:val="22"/>
          <w:szCs w:val="22"/>
        </w:rPr>
      </w:pPr>
    </w:p>
    <w:p w14:paraId="490B9E48" w14:textId="77777777" w:rsidR="00C26F8C" w:rsidRDefault="00C26F8C" w:rsidP="00C26F8C">
      <w:pPr>
        <w:rPr>
          <w:sz w:val="22"/>
          <w:szCs w:val="22"/>
        </w:rPr>
      </w:pPr>
    </w:p>
    <w:p w14:paraId="5DC40E1D" w14:textId="77777777" w:rsidR="00C26F8C" w:rsidRDefault="00C26F8C" w:rsidP="00C26F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RECURSOS FINANÇAMENT</w:t>
      </w:r>
    </w:p>
    <w:p w14:paraId="455E6632" w14:textId="77777777" w:rsidR="00C26F8C" w:rsidRDefault="00C26F8C" w:rsidP="00C26F8C">
      <w:pPr>
        <w:rPr>
          <w:sz w:val="22"/>
          <w:szCs w:val="22"/>
        </w:rPr>
      </w:pPr>
    </w:p>
    <w:p w14:paraId="51836913" w14:textId="77777777" w:rsidR="00C26F8C" w:rsidRDefault="00C26F8C" w:rsidP="00C26F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4277"/>
        <w:gridCol w:w="1485"/>
      </w:tblGrid>
      <w:tr w:rsidR="00C26F8C" w14:paraId="73077AA4" w14:textId="77777777" w:rsidTr="0022387F">
        <w:tc>
          <w:tcPr>
            <w:tcW w:w="1393" w:type="dxa"/>
          </w:tcPr>
          <w:p w14:paraId="3962E0BC" w14:textId="77777777" w:rsidR="00C26F8C" w:rsidRDefault="00C26F8C" w:rsidP="0022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Baixa partides</w:t>
            </w:r>
          </w:p>
        </w:tc>
        <w:tc>
          <w:tcPr>
            <w:tcW w:w="4277" w:type="dxa"/>
          </w:tcPr>
          <w:p w14:paraId="2154562E" w14:textId="77777777" w:rsidR="00C26F8C" w:rsidRDefault="00C26F8C" w:rsidP="0022387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3B7AD9EF" w14:textId="77777777" w:rsidR="00C26F8C" w:rsidRDefault="00C26F8C" w:rsidP="0022387F">
            <w:pPr>
              <w:rPr>
                <w:sz w:val="22"/>
                <w:szCs w:val="22"/>
              </w:rPr>
            </w:pPr>
          </w:p>
        </w:tc>
      </w:tr>
      <w:tr w:rsidR="00C26F8C" w14:paraId="7A3F061E" w14:textId="77777777" w:rsidTr="0022387F">
        <w:tc>
          <w:tcPr>
            <w:tcW w:w="1393" w:type="dxa"/>
          </w:tcPr>
          <w:p w14:paraId="00F8D719" w14:textId="77777777" w:rsidR="00C26F8C" w:rsidRDefault="00C26F8C" w:rsidP="0022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163-22701</w:t>
            </w:r>
          </w:p>
        </w:tc>
        <w:tc>
          <w:tcPr>
            <w:tcW w:w="4277" w:type="dxa"/>
          </w:tcPr>
          <w:p w14:paraId="656094C0" w14:textId="77777777" w:rsidR="00C26F8C" w:rsidRDefault="00C26F8C" w:rsidP="0022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Neteja viària</w:t>
            </w:r>
          </w:p>
        </w:tc>
        <w:tc>
          <w:tcPr>
            <w:tcW w:w="1485" w:type="dxa"/>
          </w:tcPr>
          <w:p w14:paraId="45376C35" w14:textId="77777777" w:rsidR="00C26F8C" w:rsidRDefault="00C26F8C" w:rsidP="002238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10.890,00 €</w:t>
            </w:r>
          </w:p>
        </w:tc>
      </w:tr>
      <w:tr w:rsidR="00C26F8C" w14:paraId="10BF3B64" w14:textId="77777777" w:rsidTr="0022387F">
        <w:tc>
          <w:tcPr>
            <w:tcW w:w="1393" w:type="dxa"/>
          </w:tcPr>
          <w:p w14:paraId="5EDA9712" w14:textId="77777777" w:rsidR="00C26F8C" w:rsidRDefault="00C26F8C" w:rsidP="0022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4311-22609</w:t>
            </w:r>
          </w:p>
        </w:tc>
        <w:tc>
          <w:tcPr>
            <w:tcW w:w="4277" w:type="dxa"/>
          </w:tcPr>
          <w:p w14:paraId="02E27638" w14:textId="77777777" w:rsidR="00C26F8C" w:rsidRPr="00AA69CB" w:rsidRDefault="00C26F8C" w:rsidP="0022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Promoció econòmica</w:t>
            </w:r>
          </w:p>
        </w:tc>
        <w:tc>
          <w:tcPr>
            <w:tcW w:w="1485" w:type="dxa"/>
          </w:tcPr>
          <w:p w14:paraId="44DDEC4E" w14:textId="77777777" w:rsidR="00C26F8C" w:rsidRPr="00AA69CB" w:rsidRDefault="00C26F8C" w:rsidP="00223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2.000,00€</w:t>
            </w:r>
          </w:p>
        </w:tc>
      </w:tr>
      <w:tr w:rsidR="00C26F8C" w14:paraId="0FE3BDA1" w14:textId="77777777" w:rsidTr="0022387F">
        <w:tc>
          <w:tcPr>
            <w:tcW w:w="1393" w:type="dxa"/>
          </w:tcPr>
          <w:p w14:paraId="135627A6" w14:textId="77777777" w:rsidR="00C26F8C" w:rsidRDefault="00C26F8C" w:rsidP="002238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77" w:type="dxa"/>
          </w:tcPr>
          <w:p w14:paraId="6B3BC73F" w14:textId="77777777" w:rsidR="00C26F8C" w:rsidRPr="00AA69CB" w:rsidRDefault="00C26F8C" w:rsidP="0022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Total.....................................</w:t>
            </w:r>
          </w:p>
        </w:tc>
        <w:tc>
          <w:tcPr>
            <w:tcW w:w="1485" w:type="dxa"/>
          </w:tcPr>
          <w:p w14:paraId="6F57A1B6" w14:textId="77777777" w:rsidR="00C26F8C" w:rsidRPr="00AA69CB" w:rsidRDefault="00C26F8C" w:rsidP="00223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12.890,00 €</w:t>
            </w:r>
          </w:p>
        </w:tc>
      </w:tr>
      <w:tr w:rsidR="00C26F8C" w14:paraId="0BA922CE" w14:textId="77777777" w:rsidTr="0022387F">
        <w:tc>
          <w:tcPr>
            <w:tcW w:w="1393" w:type="dxa"/>
          </w:tcPr>
          <w:p w14:paraId="2EEE7C5E" w14:textId="77777777" w:rsidR="00C26F8C" w:rsidRDefault="00C26F8C" w:rsidP="0022387F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</w:tcPr>
          <w:p w14:paraId="0E25E271" w14:textId="77777777" w:rsidR="00C26F8C" w:rsidRDefault="00C26F8C" w:rsidP="0022387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5E6CB6AE" w14:textId="77777777" w:rsidR="00C26F8C" w:rsidRDefault="00C26F8C" w:rsidP="0022387F">
            <w:pPr>
              <w:jc w:val="right"/>
              <w:rPr>
                <w:sz w:val="22"/>
                <w:szCs w:val="22"/>
              </w:rPr>
            </w:pPr>
          </w:p>
        </w:tc>
      </w:tr>
      <w:tr w:rsidR="00C26F8C" w14:paraId="7E18FF05" w14:textId="77777777" w:rsidTr="0022387F">
        <w:tc>
          <w:tcPr>
            <w:tcW w:w="1393" w:type="dxa"/>
          </w:tcPr>
          <w:p w14:paraId="72A8FA65" w14:textId="77777777" w:rsidR="00C26F8C" w:rsidRDefault="00C26F8C" w:rsidP="0022387F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</w:tcPr>
          <w:p w14:paraId="579AF26C" w14:textId="77777777" w:rsidR="00C26F8C" w:rsidRDefault="00C26F8C" w:rsidP="0022387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6E52EB47" w14:textId="77777777" w:rsidR="00C26F8C" w:rsidRDefault="00C26F8C" w:rsidP="0022387F">
            <w:pPr>
              <w:jc w:val="right"/>
              <w:rPr>
                <w:sz w:val="22"/>
                <w:szCs w:val="22"/>
              </w:rPr>
            </w:pPr>
          </w:p>
        </w:tc>
      </w:tr>
      <w:tr w:rsidR="00C26F8C" w14:paraId="7FE6CD9E" w14:textId="77777777" w:rsidTr="0022387F">
        <w:tc>
          <w:tcPr>
            <w:tcW w:w="1393" w:type="dxa"/>
          </w:tcPr>
          <w:p w14:paraId="1FFC6951" w14:textId="77777777" w:rsidR="00C26F8C" w:rsidRDefault="00C26F8C" w:rsidP="0022387F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</w:tcPr>
          <w:p w14:paraId="3160FDB3" w14:textId="77777777" w:rsidR="00C26F8C" w:rsidRDefault="00C26F8C" w:rsidP="0022387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70F19B7C" w14:textId="77777777" w:rsidR="00C26F8C" w:rsidRDefault="00C26F8C" w:rsidP="0022387F">
            <w:pPr>
              <w:jc w:val="right"/>
              <w:rPr>
                <w:sz w:val="22"/>
                <w:szCs w:val="22"/>
              </w:rPr>
            </w:pPr>
          </w:p>
        </w:tc>
      </w:tr>
    </w:tbl>
    <w:p w14:paraId="546B240D" w14:textId="397881E8" w:rsidR="00C26F8C" w:rsidRDefault="00C26F8C" w:rsidP="00C26F8C"/>
    <w:p w14:paraId="4694DA3B" w14:textId="6B224FC6" w:rsidR="00CF17C5" w:rsidRPr="00B635D2" w:rsidRDefault="00CF17C5" w:rsidP="00036990">
      <w:pPr>
        <w:pStyle w:val="Textoindependiente"/>
        <w:rPr>
          <w:sz w:val="22"/>
          <w:szCs w:val="22"/>
        </w:rPr>
      </w:pPr>
      <w:bookmarkStart w:id="4" w:name="_Hlk71031981"/>
      <w:r w:rsidRPr="000F0D48">
        <w:rPr>
          <w:color w:val="000000"/>
          <w:sz w:val="22"/>
          <w:szCs w:val="22"/>
        </w:rPr>
        <w:t>Sotmesa a votació la proposta fou aprovada per unanimitat dels assistents</w:t>
      </w:r>
    </w:p>
    <w:bookmarkEnd w:id="4"/>
    <w:p w14:paraId="70DDBD56" w14:textId="1CA2B76C" w:rsidR="00AA3429" w:rsidRPr="00B635D2" w:rsidRDefault="00AA3429" w:rsidP="00036990">
      <w:pPr>
        <w:pStyle w:val="Textoindependiente"/>
        <w:rPr>
          <w:sz w:val="22"/>
          <w:szCs w:val="22"/>
        </w:rPr>
      </w:pPr>
    </w:p>
    <w:p w14:paraId="67E5F48F" w14:textId="77777777" w:rsidR="00036990" w:rsidRPr="00B635D2" w:rsidRDefault="00036990" w:rsidP="00036990">
      <w:pPr>
        <w:suppressAutoHyphens/>
        <w:rPr>
          <w:color w:val="000000"/>
          <w:sz w:val="22"/>
          <w:szCs w:val="22"/>
          <w:highlight w:val="yellow"/>
        </w:rPr>
      </w:pPr>
    </w:p>
    <w:p w14:paraId="7BE3F560" w14:textId="25D44118" w:rsidR="00036990" w:rsidRPr="00B635D2" w:rsidRDefault="00036990" w:rsidP="00036990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b/>
          <w:spacing w:val="-3"/>
          <w:sz w:val="22"/>
          <w:szCs w:val="22"/>
        </w:rPr>
        <w:t xml:space="preserve">5.-DECRETS DE BATLIA.- </w:t>
      </w:r>
      <w:r w:rsidRPr="00B635D2">
        <w:rPr>
          <w:spacing w:val="-3"/>
          <w:sz w:val="22"/>
          <w:szCs w:val="22"/>
        </w:rPr>
        <w:t>La secretària</w:t>
      </w:r>
      <w:r w:rsidRPr="00B635D2">
        <w:rPr>
          <w:b/>
          <w:spacing w:val="-3"/>
          <w:sz w:val="22"/>
          <w:szCs w:val="22"/>
        </w:rPr>
        <w:t>,</w:t>
      </w:r>
      <w:r w:rsidRPr="00B635D2">
        <w:rPr>
          <w:spacing w:val="-3"/>
          <w:sz w:val="22"/>
          <w:szCs w:val="22"/>
        </w:rPr>
        <w:t xml:space="preserve"> dóna compte dels decrets de Batlia haguts des de l’últim Ple del núm. </w:t>
      </w:r>
      <w:r w:rsidR="00436D1F" w:rsidRPr="00B635D2">
        <w:rPr>
          <w:spacing w:val="-3"/>
          <w:sz w:val="22"/>
          <w:szCs w:val="22"/>
        </w:rPr>
        <w:t>284</w:t>
      </w:r>
      <w:r w:rsidRPr="00B635D2">
        <w:rPr>
          <w:spacing w:val="-3"/>
          <w:sz w:val="22"/>
          <w:szCs w:val="22"/>
        </w:rPr>
        <w:t xml:space="preserve"> al </w:t>
      </w:r>
      <w:r w:rsidR="00BE76EA">
        <w:rPr>
          <w:spacing w:val="-3"/>
          <w:sz w:val="22"/>
          <w:szCs w:val="22"/>
        </w:rPr>
        <w:t>360</w:t>
      </w:r>
      <w:r w:rsidRPr="00B635D2">
        <w:rPr>
          <w:spacing w:val="-3"/>
          <w:sz w:val="22"/>
          <w:szCs w:val="22"/>
        </w:rPr>
        <w:t>/2021.</w:t>
      </w:r>
    </w:p>
    <w:p w14:paraId="29637756" w14:textId="77777777" w:rsidR="00036990" w:rsidRPr="00B635D2" w:rsidRDefault="00036990" w:rsidP="00036990">
      <w:pPr>
        <w:pStyle w:val="Textoindependiente"/>
        <w:rPr>
          <w:bCs/>
          <w:spacing w:val="-3"/>
          <w:sz w:val="22"/>
          <w:szCs w:val="22"/>
        </w:rPr>
      </w:pPr>
    </w:p>
    <w:p w14:paraId="59748A09" w14:textId="77777777" w:rsidR="00AF7DD6" w:rsidRPr="00B635D2" w:rsidRDefault="00AF7DD6" w:rsidP="00E52AAB">
      <w:pPr>
        <w:tabs>
          <w:tab w:val="left" w:pos="0"/>
        </w:tabs>
        <w:rPr>
          <w:bCs/>
          <w:spacing w:val="-3"/>
          <w:sz w:val="22"/>
          <w:szCs w:val="22"/>
        </w:rPr>
      </w:pPr>
    </w:p>
    <w:p w14:paraId="208F2721" w14:textId="61C7C2A1" w:rsidR="00E52AAB" w:rsidRPr="00B635D2" w:rsidRDefault="00036990" w:rsidP="00E52AAB">
      <w:pPr>
        <w:tabs>
          <w:tab w:val="left" w:pos="0"/>
        </w:tabs>
        <w:rPr>
          <w:spacing w:val="-3"/>
          <w:sz w:val="22"/>
          <w:szCs w:val="22"/>
        </w:rPr>
      </w:pPr>
      <w:r w:rsidRPr="00B635D2">
        <w:rPr>
          <w:b/>
          <w:spacing w:val="-3"/>
          <w:sz w:val="22"/>
          <w:szCs w:val="22"/>
        </w:rPr>
        <w:t>6</w:t>
      </w:r>
      <w:r w:rsidR="00E52AAB" w:rsidRPr="00B635D2">
        <w:rPr>
          <w:b/>
          <w:spacing w:val="-3"/>
          <w:sz w:val="22"/>
          <w:szCs w:val="22"/>
        </w:rPr>
        <w:t xml:space="preserve">.- CORRESPONDÈNCIA I DISPOSICIONS OFICIALS.- </w:t>
      </w:r>
      <w:r w:rsidR="00E52AAB" w:rsidRPr="00B635D2">
        <w:rPr>
          <w:spacing w:val="-3"/>
          <w:sz w:val="22"/>
          <w:szCs w:val="22"/>
        </w:rPr>
        <w:t>A l’apartat de correspondència, es dóna compte de la correspondència haguda des de l’últim ple. Així com es donen a conèixer les disposicions oficials més rellevants hagudes des de l’últim ple.</w:t>
      </w:r>
    </w:p>
    <w:p w14:paraId="2EDCEB67" w14:textId="77777777" w:rsidR="00E52AAB" w:rsidRPr="00B635D2" w:rsidRDefault="00E52AAB" w:rsidP="00E52AAB">
      <w:pPr>
        <w:tabs>
          <w:tab w:val="left" w:pos="-720"/>
        </w:tabs>
        <w:suppressAutoHyphens/>
        <w:rPr>
          <w:spacing w:val="-3"/>
          <w:sz w:val="22"/>
          <w:szCs w:val="22"/>
          <w:highlight w:val="yellow"/>
        </w:rPr>
      </w:pPr>
    </w:p>
    <w:p w14:paraId="0B19E6EF" w14:textId="77777777" w:rsidR="00E52AAB" w:rsidRPr="00B635D2" w:rsidRDefault="00E52AAB" w:rsidP="00E52AAB">
      <w:pPr>
        <w:tabs>
          <w:tab w:val="left" w:pos="-720"/>
        </w:tabs>
        <w:suppressAutoHyphens/>
        <w:rPr>
          <w:sz w:val="22"/>
          <w:szCs w:val="22"/>
          <w:highlight w:val="yellow"/>
        </w:rPr>
      </w:pPr>
    </w:p>
    <w:p w14:paraId="7BBD21CF" w14:textId="77777777" w:rsidR="00E52AAB" w:rsidRPr="00B635D2" w:rsidRDefault="00E52AAB" w:rsidP="00E52AAB">
      <w:pPr>
        <w:pStyle w:val="Prrafodelista"/>
        <w:rPr>
          <w:rFonts w:ascii="Arial" w:hAnsi="Arial" w:cs="Arial"/>
          <w:spacing w:val="-3"/>
          <w:sz w:val="22"/>
          <w:szCs w:val="22"/>
        </w:rPr>
      </w:pPr>
    </w:p>
    <w:p w14:paraId="672D63C5" w14:textId="61FA1E15" w:rsidR="000B38E5" w:rsidRDefault="00036990" w:rsidP="00E52AAB">
      <w:pPr>
        <w:rPr>
          <w:b/>
          <w:spacing w:val="-3"/>
          <w:sz w:val="22"/>
          <w:szCs w:val="22"/>
        </w:rPr>
      </w:pPr>
      <w:r w:rsidRPr="00B635D2">
        <w:rPr>
          <w:b/>
          <w:spacing w:val="-3"/>
          <w:sz w:val="22"/>
          <w:szCs w:val="22"/>
        </w:rPr>
        <w:t>7</w:t>
      </w:r>
      <w:r w:rsidR="0075770A" w:rsidRPr="00B635D2">
        <w:rPr>
          <w:b/>
          <w:spacing w:val="-3"/>
          <w:sz w:val="22"/>
          <w:szCs w:val="22"/>
        </w:rPr>
        <w:t xml:space="preserve">.- </w:t>
      </w:r>
      <w:r w:rsidR="00E52AAB" w:rsidRPr="00B635D2">
        <w:rPr>
          <w:b/>
          <w:spacing w:val="-3"/>
          <w:sz w:val="22"/>
          <w:szCs w:val="22"/>
        </w:rPr>
        <w:t xml:space="preserve">PRECS I PREGUNTES.- </w:t>
      </w:r>
      <w:r w:rsidR="001C062B" w:rsidRPr="00B635D2">
        <w:rPr>
          <w:b/>
          <w:spacing w:val="-3"/>
          <w:sz w:val="22"/>
          <w:szCs w:val="22"/>
        </w:rPr>
        <w:t xml:space="preserve"> </w:t>
      </w:r>
    </w:p>
    <w:p w14:paraId="5360F08E" w14:textId="77777777" w:rsidR="00655789" w:rsidRPr="00B635D2" w:rsidRDefault="00655789" w:rsidP="00E52AAB">
      <w:pPr>
        <w:rPr>
          <w:b/>
          <w:spacing w:val="-3"/>
          <w:sz w:val="22"/>
          <w:szCs w:val="22"/>
        </w:rPr>
      </w:pPr>
    </w:p>
    <w:p w14:paraId="2F35E205" w14:textId="22864D44" w:rsidR="00036990" w:rsidRDefault="00655789" w:rsidP="00E52AAB">
      <w:p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El Sr. Bordoy per registre d’entrada amb número 2021-E-RPLN</w:t>
      </w:r>
      <w:r w:rsidR="00680242">
        <w:rPr>
          <w:spacing w:val="-3"/>
          <w:sz w:val="22"/>
          <w:szCs w:val="22"/>
        </w:rPr>
        <w:t xml:space="preserve"> va presentar la següent pregunta:</w:t>
      </w:r>
    </w:p>
    <w:p w14:paraId="154EE08E" w14:textId="0E095991" w:rsidR="00680242" w:rsidRDefault="00680242" w:rsidP="00E52AAB">
      <w:pPr>
        <w:rPr>
          <w:spacing w:val="-3"/>
          <w:sz w:val="22"/>
          <w:szCs w:val="22"/>
        </w:rPr>
      </w:pPr>
    </w:p>
    <w:p w14:paraId="0CDB7D26" w14:textId="1BBB9B61" w:rsidR="00680242" w:rsidRDefault="00680242" w:rsidP="00680242">
      <w:pPr>
        <w:rPr>
          <w:spacing w:val="-3"/>
          <w:sz w:val="22"/>
          <w:szCs w:val="22"/>
        </w:rPr>
      </w:pPr>
      <w:r w:rsidRPr="00680242">
        <w:rPr>
          <w:spacing w:val="-3"/>
          <w:sz w:val="22"/>
          <w:szCs w:val="22"/>
        </w:rPr>
        <w:t>Es sol·licita a la regidoria amb competència en urbanisme que informi sobre:</w:t>
      </w:r>
    </w:p>
    <w:p w14:paraId="07449DA0" w14:textId="77777777" w:rsidR="00680242" w:rsidRPr="00680242" w:rsidRDefault="00680242" w:rsidP="00680242">
      <w:pPr>
        <w:rPr>
          <w:spacing w:val="-3"/>
          <w:sz w:val="22"/>
          <w:szCs w:val="22"/>
        </w:rPr>
      </w:pPr>
    </w:p>
    <w:p w14:paraId="5B5CE5BB" w14:textId="77777777" w:rsidR="00680242" w:rsidRPr="00680242" w:rsidRDefault="00680242" w:rsidP="00680242">
      <w:pPr>
        <w:rPr>
          <w:spacing w:val="-3"/>
          <w:sz w:val="22"/>
          <w:szCs w:val="22"/>
        </w:rPr>
      </w:pPr>
      <w:r w:rsidRPr="00680242">
        <w:rPr>
          <w:spacing w:val="-3"/>
          <w:sz w:val="22"/>
          <w:szCs w:val="22"/>
        </w:rPr>
        <w:t>a) L'estat, a dia d'avui, del tipus de llicència d'obres concedida al promotor Juan Font Comas, amb situació a Carreró de la Vileta, 16, Esporles.</w:t>
      </w:r>
    </w:p>
    <w:p w14:paraId="15E6295A" w14:textId="77777777" w:rsidR="00680242" w:rsidRPr="00680242" w:rsidRDefault="00680242" w:rsidP="00680242">
      <w:pPr>
        <w:rPr>
          <w:spacing w:val="-3"/>
          <w:sz w:val="22"/>
          <w:szCs w:val="22"/>
        </w:rPr>
      </w:pPr>
      <w:r w:rsidRPr="00680242">
        <w:rPr>
          <w:spacing w:val="-3"/>
          <w:sz w:val="22"/>
          <w:szCs w:val="22"/>
        </w:rPr>
        <w:t>b) Les queixes interposades fins a dia d'avui pels veïns i les veïnes adjacents a l'esmentada obra.</w:t>
      </w:r>
    </w:p>
    <w:p w14:paraId="39CD232F" w14:textId="5ED7C3F4" w:rsidR="00680242" w:rsidRDefault="00680242" w:rsidP="00680242">
      <w:pPr>
        <w:rPr>
          <w:spacing w:val="-3"/>
          <w:sz w:val="22"/>
          <w:szCs w:val="22"/>
        </w:rPr>
      </w:pPr>
      <w:r w:rsidRPr="00680242">
        <w:rPr>
          <w:spacing w:val="-3"/>
          <w:sz w:val="22"/>
          <w:szCs w:val="22"/>
        </w:rPr>
        <w:t>c) Les accions dutes a terme per l'Ajuntament d'Esporles en resposta a les queixes presentades.</w:t>
      </w:r>
    </w:p>
    <w:p w14:paraId="117B79DE" w14:textId="77777777" w:rsidR="00680242" w:rsidRPr="00680242" w:rsidRDefault="00680242" w:rsidP="00680242">
      <w:pPr>
        <w:rPr>
          <w:spacing w:val="-3"/>
          <w:sz w:val="22"/>
          <w:szCs w:val="22"/>
        </w:rPr>
      </w:pPr>
      <w:r w:rsidRPr="00680242">
        <w:rPr>
          <w:spacing w:val="-3"/>
          <w:sz w:val="22"/>
          <w:szCs w:val="22"/>
        </w:rPr>
        <w:lastRenderedPageBreak/>
        <w:t>d) La previsió, si escau, d'accions futures relatives a l'esmentada obra.</w:t>
      </w:r>
    </w:p>
    <w:p w14:paraId="16854381" w14:textId="77777777" w:rsidR="00680242" w:rsidRDefault="00680242" w:rsidP="00680242">
      <w:pPr>
        <w:rPr>
          <w:spacing w:val="-3"/>
          <w:sz w:val="22"/>
          <w:szCs w:val="22"/>
        </w:rPr>
      </w:pPr>
    </w:p>
    <w:p w14:paraId="4E0A114A" w14:textId="2DB14941" w:rsidR="00680242" w:rsidRDefault="00680242" w:rsidP="00680242">
      <w:p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La Sra. batlessa respon a la pregunta del Sr. Bordoy:</w:t>
      </w:r>
    </w:p>
    <w:p w14:paraId="05541185" w14:textId="77777777" w:rsidR="00680242" w:rsidRDefault="00680242" w:rsidP="00680242">
      <w:pPr>
        <w:rPr>
          <w:spacing w:val="-3"/>
          <w:sz w:val="22"/>
          <w:szCs w:val="22"/>
        </w:rPr>
      </w:pPr>
    </w:p>
    <w:p w14:paraId="254E86FF" w14:textId="77777777" w:rsidR="00680242" w:rsidRPr="00680242" w:rsidRDefault="00680242" w:rsidP="00680242">
      <w:pPr>
        <w:pStyle w:val="Prrafodelista"/>
        <w:widowControl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680242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L'estat, a dia d'avui, del tipus de llicència d'obres concedida al promotor Juan Font Comas, amb situació a Carreró de la Vileta, 16, Esporles.</w:t>
      </w:r>
    </w:p>
    <w:p w14:paraId="509DBD5A" w14:textId="77777777" w:rsidR="00680242" w:rsidRPr="00680242" w:rsidRDefault="00680242" w:rsidP="00680242">
      <w:pPr>
        <w:rPr>
          <w:color w:val="222222"/>
          <w:sz w:val="22"/>
          <w:szCs w:val="22"/>
          <w:shd w:val="clear" w:color="auto" w:fill="FFFFFF"/>
        </w:rPr>
      </w:pPr>
    </w:p>
    <w:p w14:paraId="4E7601EE" w14:textId="77777777" w:rsidR="00680242" w:rsidRPr="00680242" w:rsidRDefault="00680242" w:rsidP="00680242">
      <w:pPr>
        <w:rPr>
          <w:color w:val="222222"/>
          <w:sz w:val="22"/>
          <w:szCs w:val="22"/>
          <w:shd w:val="clear" w:color="auto" w:fill="FFFFFF"/>
        </w:rPr>
      </w:pPr>
      <w:r w:rsidRPr="00680242">
        <w:rPr>
          <w:color w:val="222222"/>
          <w:sz w:val="22"/>
          <w:szCs w:val="22"/>
          <w:shd w:val="clear" w:color="auto" w:fill="FFFFFF"/>
        </w:rPr>
        <w:t>Va demanar llicència d’obra per demolició de la construcció existent, i com que va tomar la part catalogada se li varen aturar les obres. Un cop va presentar el projecte de restitució de la construcció catalogada es va donar llicència per a la reconstrucció i va poder continuar amb la demolició.</w:t>
      </w:r>
    </w:p>
    <w:p w14:paraId="2034F84E" w14:textId="77777777" w:rsidR="00680242" w:rsidRPr="00680242" w:rsidRDefault="00680242" w:rsidP="00680242">
      <w:pPr>
        <w:rPr>
          <w:color w:val="222222"/>
          <w:sz w:val="22"/>
          <w:szCs w:val="22"/>
          <w:shd w:val="clear" w:color="auto" w:fill="FFFFFF"/>
        </w:rPr>
      </w:pPr>
    </w:p>
    <w:p w14:paraId="2B2690F1" w14:textId="77777777" w:rsidR="00680242" w:rsidRPr="00680242" w:rsidRDefault="00680242" w:rsidP="00680242">
      <w:pPr>
        <w:rPr>
          <w:color w:val="222222"/>
          <w:sz w:val="22"/>
          <w:szCs w:val="22"/>
          <w:shd w:val="clear" w:color="auto" w:fill="FFFFFF"/>
        </w:rPr>
      </w:pPr>
      <w:r w:rsidRPr="00680242">
        <w:rPr>
          <w:color w:val="222222"/>
          <w:sz w:val="22"/>
          <w:szCs w:val="22"/>
          <w:shd w:val="clear" w:color="auto" w:fill="FFFFFF"/>
        </w:rPr>
        <w:t>Es va presentar el projecte de construcció d’habitatges, al qual se li dona llicència de projecte bàsic amb la junta d’avui.</w:t>
      </w:r>
    </w:p>
    <w:p w14:paraId="019347C5" w14:textId="77777777" w:rsidR="00680242" w:rsidRPr="00680242" w:rsidRDefault="00680242" w:rsidP="00680242">
      <w:pPr>
        <w:rPr>
          <w:sz w:val="22"/>
          <w:szCs w:val="22"/>
        </w:rPr>
      </w:pPr>
    </w:p>
    <w:p w14:paraId="0A34F85B" w14:textId="77777777" w:rsidR="00680242" w:rsidRPr="00680242" w:rsidRDefault="00680242" w:rsidP="00680242">
      <w:pPr>
        <w:pStyle w:val="Prrafodelista"/>
        <w:widowControl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680242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Les queixes interposades fins a dia d'avui pels veïns i les veïnes adjacents a l'esmentada obra.</w:t>
      </w:r>
    </w:p>
    <w:p w14:paraId="2D287FD8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19/11/2019 registre 4251 CAROLA DE BENITO CROSETTI</w:t>
      </w:r>
    </w:p>
    <w:p w14:paraId="05BD5D13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09/12/2019 registre 4576 CAROLA DE BENITO CROSETTI</w:t>
      </w:r>
    </w:p>
    <w:p w14:paraId="4CA84455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27/04/2020 cridada telefònica CAROLA DE BENITO CROSETTI</w:t>
      </w:r>
    </w:p>
    <w:p w14:paraId="6E524954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08/07/2020 registre 1759 CAROLA DE BENITO CROSETTI</w:t>
      </w:r>
    </w:p>
    <w:p w14:paraId="65D418F2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23/07/2020 registre 1966; 1967; 1968 CAROLA DE BENITO CROSETTI</w:t>
      </w:r>
    </w:p>
    <w:p w14:paraId="14CDD874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27/07/2020 registre 2012 CAROLA DE BENITO CROSETTI</w:t>
      </w:r>
    </w:p>
    <w:p w14:paraId="37F59A21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03/08/2020 registre 2107 CAROLA DE BENITO CROSETTI</w:t>
      </w:r>
    </w:p>
    <w:p w14:paraId="6426C279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24/09/2020 registre 2653 CAROLA DE BENITO CROSETTI</w:t>
      </w:r>
    </w:p>
    <w:p w14:paraId="3DFF77AB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20/04/2021 registre electrònic 273 CAROLA DE BENITO CROSETTI</w:t>
      </w:r>
    </w:p>
    <w:p w14:paraId="0C9EC18D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25/04/2021 registre electrònic 303 CAROLA DE BENITO CROSETTI</w:t>
      </w:r>
    </w:p>
    <w:p w14:paraId="4173FD50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29/04/2021 registre electrònic 323 CAROLA DE BENITO CROSETTI</w:t>
      </w:r>
    </w:p>
    <w:p w14:paraId="19C9BDA8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09/05/2021 registre electrònic 359 CAROLA DE BENITO CROSETTI</w:t>
      </w:r>
    </w:p>
    <w:p w14:paraId="6B7D9678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21/05/2021 registre 1734 CAROLA DE BENITO CROSETTI; IRENE MOLINA ALMENDROS; MARIA VICH SERRA; CRISTINA VICH VICH; MARIA JESUS RIAZA CASSOU; ANTONIO FONT SALAS; JORDI CLADERA BORRAS.</w:t>
      </w:r>
    </w:p>
    <w:p w14:paraId="4C025B86" w14:textId="77777777" w:rsidR="00680242" w:rsidRPr="00680242" w:rsidRDefault="00680242" w:rsidP="00680242">
      <w:pPr>
        <w:rPr>
          <w:sz w:val="22"/>
          <w:szCs w:val="22"/>
        </w:rPr>
      </w:pPr>
    </w:p>
    <w:p w14:paraId="117E0D1B" w14:textId="77777777" w:rsidR="00680242" w:rsidRPr="00680242" w:rsidRDefault="00680242" w:rsidP="00680242">
      <w:pPr>
        <w:pStyle w:val="Prrafodelista"/>
        <w:widowControl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680242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Les accions dutes a terme per l’Ajuntament d’Esporles en resposta a les queixes presentades.</w:t>
      </w:r>
    </w:p>
    <w:p w14:paraId="2BC98E17" w14:textId="77777777" w:rsidR="00680242" w:rsidRPr="00680242" w:rsidRDefault="00680242" w:rsidP="00680242">
      <w:pPr>
        <w:rPr>
          <w:sz w:val="22"/>
          <w:szCs w:val="22"/>
        </w:rPr>
      </w:pPr>
    </w:p>
    <w:p w14:paraId="6E5CD48E" w14:textId="77777777" w:rsidR="00680242" w:rsidRPr="00680242" w:rsidRDefault="00680242" w:rsidP="00680242">
      <w:pPr>
        <w:rPr>
          <w:b/>
          <w:bCs/>
          <w:sz w:val="22"/>
          <w:szCs w:val="22"/>
        </w:rPr>
      </w:pPr>
      <w:r w:rsidRPr="00680242">
        <w:rPr>
          <w:b/>
          <w:bCs/>
          <w:sz w:val="22"/>
          <w:szCs w:val="22"/>
        </w:rPr>
        <w:t>19/11/2019 registre 4251 CAROLA DE BENITO CROSETTI</w:t>
      </w:r>
    </w:p>
    <w:p w14:paraId="7A53415F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19/11/2019 Es fa visita d’obra per part del zelador amb informe.</w:t>
      </w:r>
    </w:p>
    <w:p w14:paraId="66FFC807" w14:textId="77777777" w:rsidR="00680242" w:rsidRPr="00680242" w:rsidRDefault="00680242" w:rsidP="00680242">
      <w:pPr>
        <w:rPr>
          <w:b/>
          <w:bCs/>
          <w:sz w:val="22"/>
          <w:szCs w:val="22"/>
        </w:rPr>
      </w:pPr>
      <w:r w:rsidRPr="00680242">
        <w:rPr>
          <w:b/>
          <w:bCs/>
          <w:sz w:val="22"/>
          <w:szCs w:val="22"/>
        </w:rPr>
        <w:t>09/12/2019 registre 4576 CAROLA DE BENITO CROSETTI</w:t>
      </w:r>
    </w:p>
    <w:p w14:paraId="7DA9B1BF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Adjunta documentació de la denuncia feta al registre 4251.</w:t>
      </w:r>
    </w:p>
    <w:p w14:paraId="7214DA3B" w14:textId="77777777" w:rsidR="00680242" w:rsidRPr="00680242" w:rsidRDefault="00680242" w:rsidP="00680242">
      <w:pPr>
        <w:rPr>
          <w:b/>
          <w:bCs/>
          <w:sz w:val="22"/>
          <w:szCs w:val="22"/>
        </w:rPr>
      </w:pPr>
      <w:r w:rsidRPr="00680242">
        <w:rPr>
          <w:b/>
          <w:bCs/>
          <w:sz w:val="22"/>
          <w:szCs w:val="22"/>
        </w:rPr>
        <w:t>27/04/2020 denúncia telefònica CAROLA DE BENITO CROSETTI</w:t>
      </w:r>
    </w:p>
    <w:p w14:paraId="2504EE5D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27/04/2020 Informe policia denúncia telefònica</w:t>
      </w:r>
    </w:p>
    <w:p w14:paraId="49393309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28/04/2020 Comunicació de la denúncia al Tècnic director de les Obres (Jose Linares)</w:t>
      </w:r>
    </w:p>
    <w:p w14:paraId="3267C486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29/04/2020 Es reb mail renúncia de direcció i coordinació per part de José Linares.</w:t>
      </w:r>
    </w:p>
    <w:p w14:paraId="51EB23DE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30/04/2020 Informe aturament de les obres per manca de coordinador i director de les obres</w:t>
      </w:r>
    </w:p>
    <w:p w14:paraId="44CBD7A9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30/04/2020 Comunicació al promotor de l’aturament de les obres</w:t>
      </w:r>
    </w:p>
    <w:p w14:paraId="5B1D4A55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30/04/2020 Comunicació al constructor de l’aturament de les obres</w:t>
      </w:r>
    </w:p>
    <w:p w14:paraId="0DB973DA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11/05/2020 Nou tècnic director de les obres Jesus Villanueva</w:t>
      </w:r>
    </w:p>
    <w:p w14:paraId="1E9E24ED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14/05/2020 Comunicació al nou director i coordinador de les obres Jesus Villanueva de les denúncies presentades anteriorment abans de l’aixecament de l’ordre d’aturada.</w:t>
      </w:r>
    </w:p>
    <w:p w14:paraId="33FB4A73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20/05/2020 aixecament de la suspensió d’obres.</w:t>
      </w:r>
    </w:p>
    <w:p w14:paraId="4A63FA04" w14:textId="77777777" w:rsidR="00680242" w:rsidRPr="00680242" w:rsidRDefault="00680242" w:rsidP="00680242">
      <w:pPr>
        <w:rPr>
          <w:b/>
          <w:bCs/>
          <w:sz w:val="22"/>
          <w:szCs w:val="22"/>
        </w:rPr>
      </w:pPr>
      <w:r w:rsidRPr="00680242">
        <w:rPr>
          <w:b/>
          <w:bCs/>
          <w:sz w:val="22"/>
          <w:szCs w:val="22"/>
        </w:rPr>
        <w:lastRenderedPageBreak/>
        <w:t>11/06/2020 denúncia telefònica CAROLA DE BENITO CROSETTI</w:t>
      </w:r>
    </w:p>
    <w:p w14:paraId="787B35EE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11/06/2020 informe policia per denúncia telefònica per forat a l’interior d’un armari.</w:t>
      </w:r>
    </w:p>
    <w:p w14:paraId="29D0DA6E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16/06/2020 informe tècnic de visita realitzada, dona ordres de tapar forat armari i tapar excavació feta que no es correspon amb la llicència d’obres de demolició concedida.</w:t>
      </w:r>
    </w:p>
    <w:p w14:paraId="4C588840" w14:textId="77777777" w:rsidR="00680242" w:rsidRPr="00680242" w:rsidRDefault="00680242" w:rsidP="00680242">
      <w:pPr>
        <w:rPr>
          <w:b/>
          <w:bCs/>
          <w:sz w:val="22"/>
          <w:szCs w:val="22"/>
        </w:rPr>
      </w:pPr>
      <w:r w:rsidRPr="00680242">
        <w:rPr>
          <w:b/>
          <w:bCs/>
          <w:sz w:val="22"/>
          <w:szCs w:val="22"/>
        </w:rPr>
        <w:t>27/06/2020 denúncia telefònica CAROLA DE BENITO CROSETTI</w:t>
      </w:r>
    </w:p>
    <w:p w14:paraId="7B6FD45E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28/06/2021 es dona avís als bombers per tomar la paret del carreró de sa vileta que presenta cruis perillosos.</w:t>
      </w:r>
    </w:p>
    <w:p w14:paraId="0C33012E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 xml:space="preserve">29/06/2021 informe policia denúncia telefònica INSPECCIÓ paret carreró de sa vileta amb cruis. </w:t>
      </w:r>
    </w:p>
    <w:p w14:paraId="1BC0EBE6" w14:textId="77777777" w:rsidR="00680242" w:rsidRPr="00680242" w:rsidRDefault="00680242" w:rsidP="00680242">
      <w:pPr>
        <w:rPr>
          <w:b/>
          <w:bCs/>
          <w:sz w:val="22"/>
          <w:szCs w:val="22"/>
        </w:rPr>
      </w:pPr>
      <w:r w:rsidRPr="00680242">
        <w:rPr>
          <w:b/>
          <w:bCs/>
          <w:sz w:val="22"/>
          <w:szCs w:val="22"/>
        </w:rPr>
        <w:t>01/07/2020 denúncia telefònica CAROLA DE BENITO CROSETTI</w:t>
      </w:r>
    </w:p>
    <w:p w14:paraId="53269425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01/07/2020 informe policia per denúncia telefònica INSPECCIÓ per enderrocs al pati de la casa veïna quan es procedeix a la demolició.</w:t>
      </w:r>
    </w:p>
    <w:p w14:paraId="0A0E351F" w14:textId="77777777" w:rsidR="00680242" w:rsidRPr="00680242" w:rsidRDefault="00680242" w:rsidP="00680242">
      <w:pPr>
        <w:rPr>
          <w:b/>
          <w:bCs/>
          <w:sz w:val="22"/>
          <w:szCs w:val="22"/>
        </w:rPr>
      </w:pPr>
      <w:r w:rsidRPr="00680242">
        <w:rPr>
          <w:b/>
          <w:bCs/>
          <w:sz w:val="22"/>
          <w:szCs w:val="22"/>
        </w:rPr>
        <w:t>21/07/2020 denúncia telefònica CAROLA DE BENITO CROSETTI</w:t>
      </w:r>
    </w:p>
    <w:p w14:paraId="5E18AC65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21/07/2020 informe policia respecte de la visita dels tècnics municipals.</w:t>
      </w:r>
    </w:p>
    <w:p w14:paraId="739A7921" w14:textId="77777777" w:rsidR="00680242" w:rsidRPr="00680242" w:rsidRDefault="00680242" w:rsidP="00680242">
      <w:pPr>
        <w:rPr>
          <w:b/>
          <w:bCs/>
          <w:sz w:val="22"/>
          <w:szCs w:val="22"/>
        </w:rPr>
      </w:pPr>
      <w:r w:rsidRPr="00680242">
        <w:rPr>
          <w:b/>
          <w:bCs/>
          <w:sz w:val="22"/>
          <w:szCs w:val="22"/>
        </w:rPr>
        <w:t>23/07/2020 registre 1966; 1967; 1968 CAROLA DE BENITO CROSETTI</w:t>
      </w:r>
    </w:p>
    <w:p w14:paraId="0825CA0C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28/07/2020 informe tècnic aturament obres per demolició de part catalogada.</w:t>
      </w:r>
    </w:p>
    <w:p w14:paraId="2CC4E6EF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28/07/2020 decret ATURAMENT DE LES OBRES</w:t>
      </w:r>
    </w:p>
    <w:p w14:paraId="18DC179F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28/07/2020 presentació de nou tècnic (Juan Font Comas)</w:t>
      </w:r>
    </w:p>
    <w:p w14:paraId="4E82FC76" w14:textId="77777777" w:rsidR="00680242" w:rsidRPr="00680242" w:rsidRDefault="00680242" w:rsidP="00680242">
      <w:pPr>
        <w:rPr>
          <w:b/>
          <w:bCs/>
          <w:sz w:val="22"/>
          <w:szCs w:val="22"/>
        </w:rPr>
      </w:pPr>
      <w:r w:rsidRPr="00680242">
        <w:rPr>
          <w:b/>
          <w:bCs/>
          <w:sz w:val="22"/>
          <w:szCs w:val="22"/>
        </w:rPr>
        <w:t>29/07/2020 denúncia telefònica JORDI BORRAS CLADERA per tancament metal·lic del carrer Sa Vileta agafat a la seva façana.</w:t>
      </w:r>
    </w:p>
    <w:p w14:paraId="121C2292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30/07/2021 informe policia tancament carreró de sa vileta.</w:t>
      </w:r>
    </w:p>
    <w:p w14:paraId="5C66FD80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03/08/2020 informe tècnic ORDRE D’EXECUCIÓ de mesures cautelars per assegurar l’estabilitat de les cases veïnes.</w:t>
      </w:r>
    </w:p>
    <w:p w14:paraId="7617F5C2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03/08/2020 ORDRE D’EXECUCIÓ</w:t>
      </w:r>
    </w:p>
    <w:p w14:paraId="103C00A6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03/08/2020 Al·legacions 1 promotor ORDRE D’EXECUCIÓ.</w:t>
      </w:r>
    </w:p>
    <w:p w14:paraId="68F1ACCE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04/08/2020 informe tècnic contestació al·legacions promotor.</w:t>
      </w:r>
    </w:p>
    <w:p w14:paraId="1A7F4623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04/08/2020 noves Al·legacions 2 promotor ORDRE D’EXECUCIÓ</w:t>
      </w:r>
    </w:p>
    <w:p w14:paraId="1FB26464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05/08/2020 contestació al·legacions promotor.</w:t>
      </w:r>
    </w:p>
    <w:p w14:paraId="19C2023C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10/08/2020 noves al·legacions 3 promotor ORDRE D’EXECUCIÓ</w:t>
      </w:r>
    </w:p>
    <w:p w14:paraId="42DC6A39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19/08/2020 Informe tècnic contestació al·legacions 3</w:t>
      </w:r>
    </w:p>
    <w:p w14:paraId="1CE3EFEA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20/08/2020 notificació ORDRE D’EXECUCIÓ</w:t>
      </w:r>
    </w:p>
    <w:p w14:paraId="6F77AA5D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27/08/2020 Visita obres contemplades a l’ordre d’execució</w:t>
      </w:r>
    </w:p>
    <w:p w14:paraId="5CCFA121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28/08/2020 Informe tècnic de l’ordre d’execució</w:t>
      </w:r>
    </w:p>
    <w:p w14:paraId="246545D5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01/09/2020 Visita i informe tècnic de les obres de l’orde d’execució</w:t>
      </w:r>
    </w:p>
    <w:p w14:paraId="5C34C3DC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22/09/2020 Contestació de denúncia de CAROLA DE BENITO CROSETTI respecte de les aigües de pluja procedents de la seva terrassa que estan tapades a la sortida amb el veí.</w:t>
      </w:r>
    </w:p>
    <w:p w14:paraId="6F4AB3B3" w14:textId="77777777" w:rsidR="00680242" w:rsidRPr="00680242" w:rsidRDefault="00680242" w:rsidP="00680242">
      <w:pPr>
        <w:rPr>
          <w:b/>
          <w:bCs/>
          <w:sz w:val="22"/>
          <w:szCs w:val="22"/>
        </w:rPr>
      </w:pPr>
      <w:r w:rsidRPr="00680242">
        <w:rPr>
          <w:b/>
          <w:bCs/>
          <w:sz w:val="22"/>
          <w:szCs w:val="22"/>
        </w:rPr>
        <w:t>24/09/2020 registre 2653 CAROLA DE BENITO CROSETTI demana paralització de l’ordre d’execució.</w:t>
      </w:r>
    </w:p>
    <w:p w14:paraId="1FDCBFA2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25/09/2020 JUAN FONT COMAS sol·licita pròrroga de l’ordre d’execució.</w:t>
      </w:r>
    </w:p>
    <w:p w14:paraId="72B06903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07/10/2020 Visita obra tècnic revisió ordre d’execució donant un termini màxim d’una setmana</w:t>
      </w:r>
    </w:p>
    <w:p w14:paraId="74B99D02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20/10/2020 Visita i informe tècnic, es comprova que les obres de l’ordre d’execució s’han realitzat.</w:t>
      </w:r>
    </w:p>
    <w:p w14:paraId="0FC95EEC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24/11/2020 Informe policia de que l’obra esta tancada i no hi veuen ningú ni senten cap renou.</w:t>
      </w:r>
    </w:p>
    <w:p w14:paraId="3B4B4DB0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 xml:space="preserve">26/11/2020 Informe policia </w:t>
      </w:r>
    </w:p>
    <w:p w14:paraId="52F03D7E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15/12/2020 Informe policia</w:t>
      </w:r>
    </w:p>
    <w:p w14:paraId="6573DB78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03/03/2021 Atorgament de la Llicència per reconstrucció del volum catalogat. Aixecament aturament obres de demolició.</w:t>
      </w:r>
    </w:p>
    <w:p w14:paraId="28B77C7D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07/04/2021 Informe jurídic respecte de la sortida d’aigües pluvials.</w:t>
      </w:r>
    </w:p>
    <w:p w14:paraId="222F7E7C" w14:textId="77777777" w:rsidR="00680242" w:rsidRPr="00680242" w:rsidRDefault="00680242" w:rsidP="00680242">
      <w:pPr>
        <w:rPr>
          <w:b/>
          <w:bCs/>
          <w:sz w:val="22"/>
          <w:szCs w:val="22"/>
        </w:rPr>
      </w:pPr>
      <w:r w:rsidRPr="00680242">
        <w:rPr>
          <w:b/>
          <w:bCs/>
          <w:sz w:val="22"/>
          <w:szCs w:val="22"/>
        </w:rPr>
        <w:t>20/04/2021 registre electrònic 273 CAROLA DE BENITO CROSETTI</w:t>
      </w:r>
    </w:p>
    <w:p w14:paraId="131421EF" w14:textId="77777777" w:rsidR="00680242" w:rsidRPr="00680242" w:rsidRDefault="00680242" w:rsidP="00680242">
      <w:pPr>
        <w:rPr>
          <w:b/>
          <w:bCs/>
          <w:sz w:val="22"/>
          <w:szCs w:val="22"/>
        </w:rPr>
      </w:pPr>
      <w:r w:rsidRPr="00680242">
        <w:rPr>
          <w:b/>
          <w:bCs/>
          <w:sz w:val="22"/>
          <w:szCs w:val="22"/>
        </w:rPr>
        <w:t>25/04/2021 registre electrònic 303 CAROLA DE BENITO CROSETTI</w:t>
      </w:r>
    </w:p>
    <w:p w14:paraId="06667ADC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28/04/2021 Informe visita d’obra tècnics</w:t>
      </w:r>
    </w:p>
    <w:p w14:paraId="248403C5" w14:textId="77777777" w:rsidR="00680242" w:rsidRPr="00680242" w:rsidRDefault="00680242" w:rsidP="00680242">
      <w:pPr>
        <w:rPr>
          <w:b/>
          <w:bCs/>
          <w:sz w:val="22"/>
          <w:szCs w:val="22"/>
        </w:rPr>
      </w:pPr>
      <w:r w:rsidRPr="00680242">
        <w:rPr>
          <w:b/>
          <w:bCs/>
          <w:sz w:val="22"/>
          <w:szCs w:val="22"/>
        </w:rPr>
        <w:t>29/04/2021 registre electrònic 323 CAROLA DE BENITO CROSETTI</w:t>
      </w:r>
    </w:p>
    <w:p w14:paraId="779158BB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lastRenderedPageBreak/>
        <w:t>13/05/2021 Registre electrònic 394 Mesures cautelars per seguretat de les construccions veines.</w:t>
      </w:r>
    </w:p>
    <w:p w14:paraId="1E05F8AB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18/05/2021 Informe tècnic respecte de les mesures cautelars proposades.</w:t>
      </w:r>
    </w:p>
    <w:p w14:paraId="66217FFA" w14:textId="77777777" w:rsidR="00680242" w:rsidRPr="00680242" w:rsidRDefault="00680242" w:rsidP="00680242">
      <w:pPr>
        <w:rPr>
          <w:b/>
          <w:bCs/>
          <w:sz w:val="22"/>
          <w:szCs w:val="22"/>
        </w:rPr>
      </w:pPr>
      <w:r w:rsidRPr="00680242">
        <w:rPr>
          <w:b/>
          <w:bCs/>
          <w:sz w:val="22"/>
          <w:szCs w:val="22"/>
        </w:rPr>
        <w:t>21/05/2021 registre 1734 CAROLA DE BENITO CROSETTI; IRENE MOLINA ALMENDROS; MARIA VICH SERRA; CRISTINA VICH VICH; MARIA JESUS RIAZA CASSOU; ANTONIO FONT SALAS; JORDI CLADERA BORRAS.</w:t>
      </w:r>
    </w:p>
    <w:p w14:paraId="2E377B14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25/05/2021 Visita tècnics de les obres per constatar si s’estan realitzant les obres amb llicència.</w:t>
      </w:r>
    </w:p>
    <w:p w14:paraId="21797F44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27/05/2021 Informe tècnic respecte de les obres realitzades, proposa aturament de les obres de restitució però no de les mesures cautelars.</w:t>
      </w:r>
    </w:p>
    <w:p w14:paraId="4D1414BE" w14:textId="77777777" w:rsidR="00680242" w:rsidRPr="00680242" w:rsidRDefault="00680242" w:rsidP="00680242">
      <w:pPr>
        <w:rPr>
          <w:sz w:val="22"/>
          <w:szCs w:val="22"/>
        </w:rPr>
      </w:pPr>
    </w:p>
    <w:p w14:paraId="166C89FA" w14:textId="77777777" w:rsidR="00680242" w:rsidRPr="00680242" w:rsidRDefault="00680242" w:rsidP="00680242">
      <w:pPr>
        <w:pStyle w:val="Prrafodelista"/>
        <w:widowControl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680242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La previsió, si escau, d'accions futures relatives a l'esmentada obra.</w:t>
      </w:r>
    </w:p>
    <w:p w14:paraId="5CF60433" w14:textId="77777777" w:rsidR="00680242" w:rsidRPr="00680242" w:rsidRDefault="00680242" w:rsidP="00680242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50C0433" w14:textId="77777777" w:rsidR="00680242" w:rsidRPr="00680242" w:rsidRDefault="00680242" w:rsidP="00680242">
      <w:pPr>
        <w:rPr>
          <w:sz w:val="22"/>
          <w:szCs w:val="22"/>
        </w:rPr>
      </w:pPr>
      <w:r w:rsidRPr="00680242">
        <w:rPr>
          <w:sz w:val="22"/>
          <w:szCs w:val="22"/>
        </w:rPr>
        <w:t>Fer l’aturament de les obres però no de les mesures cautelars proposades per seguretat a l’espera o bé d’obtenir llicència de projecte d’execució que legalitzaria l’excés d’obres realitzades o bé una legalització de les obres que s’excedeixen de la llicència atorgada.</w:t>
      </w:r>
    </w:p>
    <w:p w14:paraId="1909F30B" w14:textId="77777777" w:rsidR="00680242" w:rsidRPr="00680242" w:rsidRDefault="00680242" w:rsidP="00680242">
      <w:pPr>
        <w:rPr>
          <w:sz w:val="22"/>
          <w:szCs w:val="22"/>
        </w:rPr>
      </w:pPr>
    </w:p>
    <w:p w14:paraId="72E73E5E" w14:textId="77777777" w:rsidR="00680242" w:rsidRPr="00680242" w:rsidRDefault="00680242" w:rsidP="00680242">
      <w:pPr>
        <w:rPr>
          <w:spacing w:val="-3"/>
          <w:sz w:val="22"/>
          <w:szCs w:val="22"/>
        </w:rPr>
      </w:pPr>
    </w:p>
    <w:p w14:paraId="535978F2" w14:textId="4E931422" w:rsidR="00712072" w:rsidRPr="00680242" w:rsidRDefault="00712072" w:rsidP="004D0DC3">
      <w:pPr>
        <w:tabs>
          <w:tab w:val="left" w:pos="-720"/>
        </w:tabs>
        <w:suppressAutoHyphens/>
        <w:rPr>
          <w:sz w:val="22"/>
          <w:szCs w:val="22"/>
        </w:rPr>
      </w:pPr>
    </w:p>
    <w:p w14:paraId="7B782ED8" w14:textId="77777777" w:rsidR="009C3F80" w:rsidRPr="00B635D2" w:rsidRDefault="009C3F80" w:rsidP="004D0DC3">
      <w:pPr>
        <w:tabs>
          <w:tab w:val="left" w:pos="-720"/>
        </w:tabs>
        <w:suppressAutoHyphens/>
        <w:rPr>
          <w:sz w:val="22"/>
          <w:szCs w:val="22"/>
        </w:rPr>
      </w:pPr>
    </w:p>
    <w:p w14:paraId="2A81C9D6" w14:textId="3A45C4E7" w:rsidR="002710ED" w:rsidRPr="00B635D2" w:rsidRDefault="002710ED" w:rsidP="00832B76">
      <w:pPr>
        <w:tabs>
          <w:tab w:val="left" w:pos="-720"/>
        </w:tabs>
        <w:suppressAutoHyphens/>
        <w:rPr>
          <w:sz w:val="22"/>
          <w:szCs w:val="22"/>
        </w:rPr>
      </w:pPr>
      <w:r w:rsidRPr="00B635D2">
        <w:rPr>
          <w:sz w:val="22"/>
          <w:szCs w:val="22"/>
        </w:rPr>
        <w:tab/>
        <w:t>Un</w:t>
      </w:r>
      <w:r w:rsidRPr="00B635D2">
        <w:rPr>
          <w:snapToGrid w:val="0"/>
          <w:sz w:val="22"/>
          <w:szCs w:val="22"/>
        </w:rPr>
        <w:t xml:space="preserve"> cop examinats els punts assenyalats a l’ordre del dia, essent les</w:t>
      </w:r>
      <w:r w:rsidR="00036990" w:rsidRPr="00B635D2">
        <w:rPr>
          <w:snapToGrid w:val="0"/>
          <w:sz w:val="22"/>
          <w:szCs w:val="22"/>
        </w:rPr>
        <w:t xml:space="preserve"> </w:t>
      </w:r>
      <w:r w:rsidR="00036990" w:rsidRPr="00750C8A">
        <w:rPr>
          <w:snapToGrid w:val="0"/>
          <w:sz w:val="22"/>
          <w:szCs w:val="22"/>
        </w:rPr>
        <w:t>de</w:t>
      </w:r>
      <w:r w:rsidR="00680242" w:rsidRPr="00750C8A">
        <w:rPr>
          <w:snapToGrid w:val="0"/>
          <w:sz w:val="22"/>
          <w:szCs w:val="22"/>
        </w:rPr>
        <w:t xml:space="preserve">vuit </w:t>
      </w:r>
      <w:r w:rsidR="00036990" w:rsidRPr="00750C8A">
        <w:rPr>
          <w:snapToGrid w:val="0"/>
          <w:sz w:val="22"/>
          <w:szCs w:val="22"/>
        </w:rPr>
        <w:t xml:space="preserve">hores </w:t>
      </w:r>
      <w:r w:rsidR="00750C8A">
        <w:rPr>
          <w:snapToGrid w:val="0"/>
          <w:sz w:val="22"/>
          <w:szCs w:val="22"/>
        </w:rPr>
        <w:t>i</w:t>
      </w:r>
      <w:r w:rsidR="00036990" w:rsidRPr="00750C8A">
        <w:rPr>
          <w:snapToGrid w:val="0"/>
          <w:sz w:val="22"/>
          <w:szCs w:val="22"/>
        </w:rPr>
        <w:t xml:space="preserve"> </w:t>
      </w:r>
      <w:r w:rsidR="00680242">
        <w:rPr>
          <w:snapToGrid w:val="0"/>
          <w:sz w:val="22"/>
          <w:szCs w:val="22"/>
        </w:rPr>
        <w:t xml:space="preserve">vint </w:t>
      </w:r>
      <w:r w:rsidR="00036990" w:rsidRPr="00B635D2">
        <w:rPr>
          <w:snapToGrid w:val="0"/>
          <w:sz w:val="22"/>
          <w:szCs w:val="22"/>
        </w:rPr>
        <w:t xml:space="preserve"> minuts</w:t>
      </w:r>
      <w:r w:rsidR="004035BF" w:rsidRPr="00B635D2">
        <w:rPr>
          <w:snapToGrid w:val="0"/>
          <w:sz w:val="22"/>
          <w:szCs w:val="22"/>
        </w:rPr>
        <w:t xml:space="preserve"> </w:t>
      </w:r>
      <w:r w:rsidR="00C65637" w:rsidRPr="00B635D2">
        <w:rPr>
          <w:snapToGrid w:val="0"/>
          <w:sz w:val="22"/>
          <w:szCs w:val="22"/>
        </w:rPr>
        <w:t>la</w:t>
      </w:r>
      <w:r w:rsidRPr="00B635D2">
        <w:rPr>
          <w:snapToGrid w:val="0"/>
          <w:sz w:val="22"/>
          <w:szCs w:val="22"/>
        </w:rPr>
        <w:t xml:space="preserve"> Sra. batlessa aixecà la sessió, i per fer-hi constar el que s’hi ha tractat, jo la secretària en donc fe, i amb el seu Vist-i-plau estenc la present Acta al lloc i la data assenyalats a l’encapçalament.</w:t>
      </w:r>
    </w:p>
    <w:p w14:paraId="5028DC20" w14:textId="77777777" w:rsidR="002710ED" w:rsidRPr="00B635D2" w:rsidRDefault="002710ED" w:rsidP="00832B76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4A91991B" w14:textId="77777777" w:rsidR="002710ED" w:rsidRPr="00B635D2" w:rsidRDefault="002710ED" w:rsidP="00832B76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ab/>
      </w:r>
    </w:p>
    <w:p w14:paraId="4EAB86B6" w14:textId="77777777" w:rsidR="002710ED" w:rsidRPr="00B635D2" w:rsidRDefault="002710ED" w:rsidP="00832B76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B635D2">
        <w:rPr>
          <w:spacing w:val="-3"/>
          <w:sz w:val="22"/>
          <w:szCs w:val="22"/>
        </w:rPr>
        <w:t>La secretària</w:t>
      </w:r>
      <w:r w:rsidR="002B0FAF" w:rsidRPr="00B635D2">
        <w:rPr>
          <w:spacing w:val="-3"/>
          <w:sz w:val="22"/>
          <w:szCs w:val="22"/>
        </w:rPr>
        <w:tab/>
      </w:r>
      <w:r w:rsidRPr="00B635D2">
        <w:rPr>
          <w:spacing w:val="-3"/>
          <w:sz w:val="22"/>
          <w:szCs w:val="22"/>
        </w:rPr>
        <w:tab/>
      </w:r>
      <w:r w:rsidRPr="00B635D2">
        <w:rPr>
          <w:spacing w:val="-3"/>
          <w:sz w:val="22"/>
          <w:szCs w:val="22"/>
        </w:rPr>
        <w:tab/>
      </w:r>
      <w:r w:rsidRPr="00B635D2">
        <w:rPr>
          <w:spacing w:val="-3"/>
          <w:sz w:val="22"/>
          <w:szCs w:val="22"/>
        </w:rPr>
        <w:tab/>
      </w:r>
      <w:r w:rsidRPr="00B635D2">
        <w:rPr>
          <w:spacing w:val="-3"/>
          <w:sz w:val="22"/>
          <w:szCs w:val="22"/>
        </w:rPr>
        <w:tab/>
      </w:r>
      <w:r w:rsidR="00A95DF7" w:rsidRPr="00B635D2">
        <w:rPr>
          <w:spacing w:val="-3"/>
          <w:sz w:val="22"/>
          <w:szCs w:val="22"/>
        </w:rPr>
        <w:tab/>
      </w:r>
      <w:r w:rsidR="00A95DF7" w:rsidRPr="00B635D2">
        <w:rPr>
          <w:spacing w:val="-3"/>
          <w:sz w:val="22"/>
          <w:szCs w:val="22"/>
        </w:rPr>
        <w:tab/>
        <w:t xml:space="preserve">  </w:t>
      </w:r>
      <w:r w:rsidRPr="00B635D2">
        <w:rPr>
          <w:spacing w:val="-3"/>
          <w:sz w:val="22"/>
          <w:szCs w:val="22"/>
        </w:rPr>
        <w:t>Vist i plau</w:t>
      </w:r>
    </w:p>
    <w:p w14:paraId="255BCF28" w14:textId="77777777" w:rsidR="001C062B" w:rsidRPr="00B635D2" w:rsidRDefault="002710ED">
      <w:pPr>
        <w:tabs>
          <w:tab w:val="left" w:pos="-720"/>
        </w:tabs>
        <w:suppressAutoHyphens/>
        <w:rPr>
          <w:sz w:val="22"/>
          <w:szCs w:val="22"/>
        </w:rPr>
      </w:pPr>
      <w:r w:rsidRPr="00B635D2">
        <w:rPr>
          <w:spacing w:val="-3"/>
          <w:sz w:val="22"/>
          <w:szCs w:val="22"/>
        </w:rPr>
        <w:tab/>
      </w:r>
      <w:r w:rsidRPr="00B635D2">
        <w:rPr>
          <w:spacing w:val="-3"/>
          <w:sz w:val="22"/>
          <w:szCs w:val="22"/>
        </w:rPr>
        <w:tab/>
      </w:r>
      <w:r w:rsidRPr="00B635D2">
        <w:rPr>
          <w:spacing w:val="-3"/>
          <w:sz w:val="22"/>
          <w:szCs w:val="22"/>
        </w:rPr>
        <w:tab/>
      </w:r>
      <w:r w:rsidRPr="00B635D2">
        <w:rPr>
          <w:spacing w:val="-3"/>
          <w:sz w:val="22"/>
          <w:szCs w:val="22"/>
        </w:rPr>
        <w:tab/>
      </w:r>
      <w:r w:rsidRPr="00B635D2">
        <w:rPr>
          <w:spacing w:val="-3"/>
          <w:sz w:val="22"/>
          <w:szCs w:val="22"/>
        </w:rPr>
        <w:tab/>
      </w:r>
      <w:r w:rsidRPr="00B635D2">
        <w:rPr>
          <w:spacing w:val="-3"/>
          <w:sz w:val="22"/>
          <w:szCs w:val="22"/>
        </w:rPr>
        <w:tab/>
      </w:r>
      <w:r w:rsidRPr="00B635D2">
        <w:rPr>
          <w:spacing w:val="-3"/>
          <w:sz w:val="22"/>
          <w:szCs w:val="22"/>
        </w:rPr>
        <w:tab/>
      </w:r>
      <w:r w:rsidRPr="00B635D2">
        <w:rPr>
          <w:spacing w:val="-3"/>
          <w:sz w:val="22"/>
          <w:szCs w:val="22"/>
        </w:rPr>
        <w:tab/>
        <w:t xml:space="preserve">  La batlessa</w:t>
      </w:r>
      <w:r w:rsidRPr="00B635D2">
        <w:rPr>
          <w:spacing w:val="-3"/>
          <w:sz w:val="22"/>
          <w:szCs w:val="22"/>
        </w:rPr>
        <w:tab/>
      </w:r>
    </w:p>
    <w:sectPr w:rsidR="001C062B" w:rsidRPr="00B635D2" w:rsidSect="00E33A80">
      <w:pgSz w:w="11906" w:h="16838"/>
      <w:pgMar w:top="2552" w:right="737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3BB54" w14:textId="77777777" w:rsidR="005C4368" w:rsidRDefault="005C4368">
      <w:r>
        <w:separator/>
      </w:r>
    </w:p>
  </w:endnote>
  <w:endnote w:type="continuationSeparator" w:id="0">
    <w:p w14:paraId="27817C46" w14:textId="77777777" w:rsidR="005C4368" w:rsidRDefault="005C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6FF9B" w14:textId="77777777" w:rsidR="005C4368" w:rsidRDefault="005C4368">
      <w:r>
        <w:separator/>
      </w:r>
    </w:p>
  </w:footnote>
  <w:footnote w:type="continuationSeparator" w:id="0">
    <w:p w14:paraId="3B93ACA1" w14:textId="77777777" w:rsidR="005C4368" w:rsidRDefault="005C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"/>
      <w:lvlJc w:val="left"/>
      <w:pPr>
        <w:tabs>
          <w:tab w:val="num" w:pos="0"/>
        </w:tabs>
        <w:ind w:left="2553" w:hanging="360"/>
      </w:pPr>
      <w:rPr>
        <w:rFonts w:ascii="Wingdings" w:hAnsi="Wingdings"/>
        <w:strike w:val="0"/>
        <w:dstrike w:val="0"/>
        <w:sz w:val="26"/>
        <w:u w:val="none"/>
        <w:effect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3273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3993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4713" w:hanging="360"/>
      </w:pPr>
      <w:rPr>
        <w:rFonts w:ascii="Wingdings" w:hAnsi="Wingdings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5433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6153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873" w:hanging="360"/>
      </w:pPr>
      <w:rPr>
        <w:rFonts w:ascii="Wingdings" w:hAnsi="Wingdings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7593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8313" w:hanging="360"/>
      </w:pPr>
      <w:rPr>
        <w:rFonts w:ascii="OpenSymbol" w:hAnsi="OpenSymbol"/>
        <w:strike w:val="0"/>
        <w:dstrike w:val="0"/>
        <w:u w:val="none"/>
        <w:effect w:val="none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D970D6D"/>
    <w:multiLevelType w:val="multilevel"/>
    <w:tmpl w:val="8D92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C440A"/>
    <w:multiLevelType w:val="hybridMultilevel"/>
    <w:tmpl w:val="6EBA5EF8"/>
    <w:lvl w:ilvl="0" w:tplc="F7B0CF26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49673E8"/>
    <w:multiLevelType w:val="hybridMultilevel"/>
    <w:tmpl w:val="F6C68E0C"/>
    <w:lvl w:ilvl="0" w:tplc="FBF0B9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27113"/>
    <w:multiLevelType w:val="hybridMultilevel"/>
    <w:tmpl w:val="A4D6397E"/>
    <w:lvl w:ilvl="0" w:tplc="E95AD80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B72D84"/>
    <w:multiLevelType w:val="multilevel"/>
    <w:tmpl w:val="C38ED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64ED9"/>
    <w:multiLevelType w:val="hybridMultilevel"/>
    <w:tmpl w:val="F8662A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A59C3"/>
    <w:multiLevelType w:val="hybridMultilevel"/>
    <w:tmpl w:val="8DB4A7B4"/>
    <w:lvl w:ilvl="0" w:tplc="8E42180A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D57B5A"/>
    <w:multiLevelType w:val="hybridMultilevel"/>
    <w:tmpl w:val="91A62B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121D8"/>
    <w:multiLevelType w:val="hybridMultilevel"/>
    <w:tmpl w:val="3ACE8486"/>
    <w:lvl w:ilvl="0" w:tplc="5EA4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7470EE"/>
    <w:multiLevelType w:val="hybridMultilevel"/>
    <w:tmpl w:val="63345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92A70"/>
    <w:multiLevelType w:val="multilevel"/>
    <w:tmpl w:val="6AD6E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E8608A"/>
    <w:multiLevelType w:val="hybridMultilevel"/>
    <w:tmpl w:val="222EB0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96D"/>
    <w:multiLevelType w:val="hybridMultilevel"/>
    <w:tmpl w:val="0A42ED82"/>
    <w:lvl w:ilvl="0" w:tplc="A34C12D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B5DE3"/>
    <w:multiLevelType w:val="hybridMultilevel"/>
    <w:tmpl w:val="9A96FF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1FFE"/>
    <w:multiLevelType w:val="hybridMultilevel"/>
    <w:tmpl w:val="F4FABE1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8D04DE"/>
    <w:multiLevelType w:val="hybridMultilevel"/>
    <w:tmpl w:val="36F60160"/>
    <w:lvl w:ilvl="0" w:tplc="70C23A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37B05"/>
    <w:multiLevelType w:val="hybridMultilevel"/>
    <w:tmpl w:val="BAE8EEA0"/>
    <w:lvl w:ilvl="0" w:tplc="0C50AD6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455D3F"/>
    <w:multiLevelType w:val="singleLevel"/>
    <w:tmpl w:val="0792AFD2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1" w15:restartNumberingAfterBreak="0">
    <w:nsid w:val="4FE961F3"/>
    <w:multiLevelType w:val="hybridMultilevel"/>
    <w:tmpl w:val="345AB53A"/>
    <w:lvl w:ilvl="0" w:tplc="919CA5F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866DE"/>
    <w:multiLevelType w:val="hybridMultilevel"/>
    <w:tmpl w:val="43A09CE8"/>
    <w:lvl w:ilvl="0" w:tplc="FB906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57ACA"/>
    <w:multiLevelType w:val="hybridMultilevel"/>
    <w:tmpl w:val="941C87FE"/>
    <w:lvl w:ilvl="0" w:tplc="94A048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C1D1E"/>
    <w:multiLevelType w:val="hybridMultilevel"/>
    <w:tmpl w:val="9F1A2500"/>
    <w:lvl w:ilvl="0" w:tplc="0F08FF66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B63836"/>
    <w:multiLevelType w:val="hybridMultilevel"/>
    <w:tmpl w:val="D8E0A17C"/>
    <w:lvl w:ilvl="0" w:tplc="FD486088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D92FE3"/>
    <w:multiLevelType w:val="singleLevel"/>
    <w:tmpl w:val="C62869E8"/>
    <w:lvl w:ilvl="0">
      <w:start w:val="4"/>
      <w:numFmt w:val="upp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 w15:restartNumberingAfterBreak="0">
    <w:nsid w:val="5D9721CA"/>
    <w:multiLevelType w:val="multilevel"/>
    <w:tmpl w:val="F67EFD0C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5012C25"/>
    <w:multiLevelType w:val="hybridMultilevel"/>
    <w:tmpl w:val="949CC15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F3D3D"/>
    <w:multiLevelType w:val="multilevel"/>
    <w:tmpl w:val="3EC2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E60CF"/>
    <w:multiLevelType w:val="multilevel"/>
    <w:tmpl w:val="490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681BE3"/>
    <w:multiLevelType w:val="hybridMultilevel"/>
    <w:tmpl w:val="AB4E60F8"/>
    <w:lvl w:ilvl="0" w:tplc="5BA65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218A3"/>
    <w:multiLevelType w:val="hybridMultilevel"/>
    <w:tmpl w:val="D88AD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A23F6"/>
    <w:multiLevelType w:val="hybridMultilevel"/>
    <w:tmpl w:val="83806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5"/>
  </w:num>
  <w:num w:numId="5">
    <w:abstractNumId w:val="31"/>
  </w:num>
  <w:num w:numId="6">
    <w:abstractNumId w:val="4"/>
  </w:num>
  <w:num w:numId="7">
    <w:abstractNumId w:val="23"/>
  </w:num>
  <w:num w:numId="8">
    <w:abstractNumId w:val="3"/>
  </w:num>
  <w:num w:numId="9">
    <w:abstractNumId w:val="30"/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18"/>
  </w:num>
  <w:num w:numId="22">
    <w:abstractNumId w:val="19"/>
  </w:num>
  <w:num w:numId="23">
    <w:abstractNumId w:val="6"/>
  </w:num>
  <w:num w:numId="24">
    <w:abstractNumId w:val="1"/>
  </w:num>
  <w:num w:numId="25">
    <w:abstractNumId w:val="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7"/>
  </w:num>
  <w:num w:numId="31">
    <w:abstractNumId w:val="15"/>
  </w:num>
  <w:num w:numId="32">
    <w:abstractNumId w:val="22"/>
  </w:num>
  <w:num w:numId="33">
    <w:abstractNumId w:val="3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ED"/>
    <w:rsid w:val="00005967"/>
    <w:rsid w:val="00010C9B"/>
    <w:rsid w:val="000252A3"/>
    <w:rsid w:val="00027C7F"/>
    <w:rsid w:val="00036990"/>
    <w:rsid w:val="00066DC6"/>
    <w:rsid w:val="0007210E"/>
    <w:rsid w:val="00073B10"/>
    <w:rsid w:val="0008236C"/>
    <w:rsid w:val="0008401D"/>
    <w:rsid w:val="000B38E5"/>
    <w:rsid w:val="000D1A73"/>
    <w:rsid w:val="000D1F98"/>
    <w:rsid w:val="000D4B3E"/>
    <w:rsid w:val="000D69AF"/>
    <w:rsid w:val="000E30C6"/>
    <w:rsid w:val="000F0D48"/>
    <w:rsid w:val="00112BC5"/>
    <w:rsid w:val="001230D4"/>
    <w:rsid w:val="0012504A"/>
    <w:rsid w:val="001266C6"/>
    <w:rsid w:val="00126F1A"/>
    <w:rsid w:val="00163E74"/>
    <w:rsid w:val="00171534"/>
    <w:rsid w:val="001813BF"/>
    <w:rsid w:val="001858D0"/>
    <w:rsid w:val="00192712"/>
    <w:rsid w:val="0019424E"/>
    <w:rsid w:val="001A1F3B"/>
    <w:rsid w:val="001B14AF"/>
    <w:rsid w:val="001B2468"/>
    <w:rsid w:val="001C062B"/>
    <w:rsid w:val="001D5B26"/>
    <w:rsid w:val="001E3FDC"/>
    <w:rsid w:val="00214FFA"/>
    <w:rsid w:val="002250FE"/>
    <w:rsid w:val="00226798"/>
    <w:rsid w:val="00226E9B"/>
    <w:rsid w:val="002300ED"/>
    <w:rsid w:val="00253032"/>
    <w:rsid w:val="00264B0A"/>
    <w:rsid w:val="00270ABC"/>
    <w:rsid w:val="002710ED"/>
    <w:rsid w:val="002820C6"/>
    <w:rsid w:val="002A0179"/>
    <w:rsid w:val="002A5939"/>
    <w:rsid w:val="002B0FAF"/>
    <w:rsid w:val="002D31E6"/>
    <w:rsid w:val="002E2192"/>
    <w:rsid w:val="002E4F2D"/>
    <w:rsid w:val="002E5420"/>
    <w:rsid w:val="002F5659"/>
    <w:rsid w:val="002F7138"/>
    <w:rsid w:val="00302950"/>
    <w:rsid w:val="00302A64"/>
    <w:rsid w:val="003030C9"/>
    <w:rsid w:val="00310F7A"/>
    <w:rsid w:val="00312716"/>
    <w:rsid w:val="00313BD0"/>
    <w:rsid w:val="003226FA"/>
    <w:rsid w:val="003279DA"/>
    <w:rsid w:val="00337C84"/>
    <w:rsid w:val="003400E4"/>
    <w:rsid w:val="00345325"/>
    <w:rsid w:val="00382861"/>
    <w:rsid w:val="003A0A9A"/>
    <w:rsid w:val="003B0277"/>
    <w:rsid w:val="003C48C4"/>
    <w:rsid w:val="003C6E0B"/>
    <w:rsid w:val="003E0BB9"/>
    <w:rsid w:val="004035BF"/>
    <w:rsid w:val="004344E8"/>
    <w:rsid w:val="00436D1F"/>
    <w:rsid w:val="00451BC8"/>
    <w:rsid w:val="004530FE"/>
    <w:rsid w:val="004608D4"/>
    <w:rsid w:val="004878A4"/>
    <w:rsid w:val="00487FAB"/>
    <w:rsid w:val="00497762"/>
    <w:rsid w:val="004A237F"/>
    <w:rsid w:val="004A38E2"/>
    <w:rsid w:val="004C1CB7"/>
    <w:rsid w:val="004D0DC3"/>
    <w:rsid w:val="004D3DF1"/>
    <w:rsid w:val="004D6485"/>
    <w:rsid w:val="004E1A71"/>
    <w:rsid w:val="004E2274"/>
    <w:rsid w:val="004E2C34"/>
    <w:rsid w:val="004E7E5D"/>
    <w:rsid w:val="004F37EA"/>
    <w:rsid w:val="0050052A"/>
    <w:rsid w:val="0050383E"/>
    <w:rsid w:val="005133B7"/>
    <w:rsid w:val="00521BB0"/>
    <w:rsid w:val="0052388B"/>
    <w:rsid w:val="0053077E"/>
    <w:rsid w:val="005331DC"/>
    <w:rsid w:val="00533E15"/>
    <w:rsid w:val="00553D4E"/>
    <w:rsid w:val="00561AC3"/>
    <w:rsid w:val="005A273A"/>
    <w:rsid w:val="005C401A"/>
    <w:rsid w:val="005C4368"/>
    <w:rsid w:val="005F40D4"/>
    <w:rsid w:val="005F4ACE"/>
    <w:rsid w:val="005F570A"/>
    <w:rsid w:val="005F6E34"/>
    <w:rsid w:val="0060034C"/>
    <w:rsid w:val="00604DDA"/>
    <w:rsid w:val="006076DB"/>
    <w:rsid w:val="00610C8A"/>
    <w:rsid w:val="00633CD8"/>
    <w:rsid w:val="00634726"/>
    <w:rsid w:val="00636F57"/>
    <w:rsid w:val="00642D9C"/>
    <w:rsid w:val="0065472D"/>
    <w:rsid w:val="006555AF"/>
    <w:rsid w:val="00655789"/>
    <w:rsid w:val="00656A3C"/>
    <w:rsid w:val="006578AC"/>
    <w:rsid w:val="00680242"/>
    <w:rsid w:val="00682BBF"/>
    <w:rsid w:val="00685C15"/>
    <w:rsid w:val="006A00A8"/>
    <w:rsid w:val="006A252D"/>
    <w:rsid w:val="006A2ADB"/>
    <w:rsid w:val="006A53CA"/>
    <w:rsid w:val="006A6EC6"/>
    <w:rsid w:val="006C7EC6"/>
    <w:rsid w:val="006D197C"/>
    <w:rsid w:val="006F3A9F"/>
    <w:rsid w:val="00712072"/>
    <w:rsid w:val="007205D3"/>
    <w:rsid w:val="00734F31"/>
    <w:rsid w:val="0073516B"/>
    <w:rsid w:val="00735D6C"/>
    <w:rsid w:val="0073711B"/>
    <w:rsid w:val="00737AB2"/>
    <w:rsid w:val="00744474"/>
    <w:rsid w:val="00750C8A"/>
    <w:rsid w:val="007565F5"/>
    <w:rsid w:val="0075770A"/>
    <w:rsid w:val="007622A5"/>
    <w:rsid w:val="00765217"/>
    <w:rsid w:val="007678D5"/>
    <w:rsid w:val="007678DF"/>
    <w:rsid w:val="00776E8B"/>
    <w:rsid w:val="00777B1B"/>
    <w:rsid w:val="00793B03"/>
    <w:rsid w:val="007B4D8E"/>
    <w:rsid w:val="007C4ECB"/>
    <w:rsid w:val="007E0254"/>
    <w:rsid w:val="007E3F6A"/>
    <w:rsid w:val="00810110"/>
    <w:rsid w:val="00832B76"/>
    <w:rsid w:val="0083786D"/>
    <w:rsid w:val="00877F0F"/>
    <w:rsid w:val="00883293"/>
    <w:rsid w:val="0089277A"/>
    <w:rsid w:val="008966D8"/>
    <w:rsid w:val="008A080E"/>
    <w:rsid w:val="008B03E3"/>
    <w:rsid w:val="008C0D19"/>
    <w:rsid w:val="008C53CF"/>
    <w:rsid w:val="008C75DF"/>
    <w:rsid w:val="008D1F0A"/>
    <w:rsid w:val="008E7449"/>
    <w:rsid w:val="008F6FD2"/>
    <w:rsid w:val="00900E70"/>
    <w:rsid w:val="00913391"/>
    <w:rsid w:val="00914143"/>
    <w:rsid w:val="00921812"/>
    <w:rsid w:val="009224BF"/>
    <w:rsid w:val="00924A1E"/>
    <w:rsid w:val="00944001"/>
    <w:rsid w:val="00955322"/>
    <w:rsid w:val="009837F2"/>
    <w:rsid w:val="009A1B47"/>
    <w:rsid w:val="009A327F"/>
    <w:rsid w:val="009A3848"/>
    <w:rsid w:val="009A58D1"/>
    <w:rsid w:val="009B11F8"/>
    <w:rsid w:val="009B2D4D"/>
    <w:rsid w:val="009C3F80"/>
    <w:rsid w:val="009C4802"/>
    <w:rsid w:val="009C4B02"/>
    <w:rsid w:val="009C7DE4"/>
    <w:rsid w:val="009D1E9F"/>
    <w:rsid w:val="009F3A0E"/>
    <w:rsid w:val="00A26F64"/>
    <w:rsid w:val="00A32EAD"/>
    <w:rsid w:val="00A45050"/>
    <w:rsid w:val="00A50967"/>
    <w:rsid w:val="00A52FD8"/>
    <w:rsid w:val="00A903A9"/>
    <w:rsid w:val="00A92E89"/>
    <w:rsid w:val="00A95DF7"/>
    <w:rsid w:val="00AA0E65"/>
    <w:rsid w:val="00AA3429"/>
    <w:rsid w:val="00AB0FD8"/>
    <w:rsid w:val="00AB4B81"/>
    <w:rsid w:val="00AC0556"/>
    <w:rsid w:val="00AF4C7B"/>
    <w:rsid w:val="00AF7DD6"/>
    <w:rsid w:val="00B320FB"/>
    <w:rsid w:val="00B32264"/>
    <w:rsid w:val="00B352D5"/>
    <w:rsid w:val="00B37807"/>
    <w:rsid w:val="00B45E2A"/>
    <w:rsid w:val="00B54B4F"/>
    <w:rsid w:val="00B553D0"/>
    <w:rsid w:val="00B635D2"/>
    <w:rsid w:val="00B65614"/>
    <w:rsid w:val="00B672D2"/>
    <w:rsid w:val="00B77803"/>
    <w:rsid w:val="00BB58FB"/>
    <w:rsid w:val="00BC456A"/>
    <w:rsid w:val="00BC6F14"/>
    <w:rsid w:val="00BD11E5"/>
    <w:rsid w:val="00BD1FA2"/>
    <w:rsid w:val="00BE47AB"/>
    <w:rsid w:val="00BE60EB"/>
    <w:rsid w:val="00BE76EA"/>
    <w:rsid w:val="00C20655"/>
    <w:rsid w:val="00C261F6"/>
    <w:rsid w:val="00C26F8C"/>
    <w:rsid w:val="00C33BAD"/>
    <w:rsid w:val="00C635E9"/>
    <w:rsid w:val="00C65637"/>
    <w:rsid w:val="00C7669E"/>
    <w:rsid w:val="00C95D42"/>
    <w:rsid w:val="00CA36E1"/>
    <w:rsid w:val="00CB4223"/>
    <w:rsid w:val="00CB7ED6"/>
    <w:rsid w:val="00CC2F56"/>
    <w:rsid w:val="00CD0C71"/>
    <w:rsid w:val="00CE4C2C"/>
    <w:rsid w:val="00CF17C5"/>
    <w:rsid w:val="00CF5DCE"/>
    <w:rsid w:val="00D000A2"/>
    <w:rsid w:val="00D000B8"/>
    <w:rsid w:val="00D022FC"/>
    <w:rsid w:val="00D24D15"/>
    <w:rsid w:val="00D2559B"/>
    <w:rsid w:val="00D600FB"/>
    <w:rsid w:val="00D66C22"/>
    <w:rsid w:val="00D80086"/>
    <w:rsid w:val="00DC19BB"/>
    <w:rsid w:val="00DE4F07"/>
    <w:rsid w:val="00DF19F5"/>
    <w:rsid w:val="00DF2EF4"/>
    <w:rsid w:val="00DF6EEF"/>
    <w:rsid w:val="00E06CB3"/>
    <w:rsid w:val="00E12DD7"/>
    <w:rsid w:val="00E21A34"/>
    <w:rsid w:val="00E33A80"/>
    <w:rsid w:val="00E47BCB"/>
    <w:rsid w:val="00E52AAB"/>
    <w:rsid w:val="00E56B13"/>
    <w:rsid w:val="00E97118"/>
    <w:rsid w:val="00ED180E"/>
    <w:rsid w:val="00F23060"/>
    <w:rsid w:val="00F27534"/>
    <w:rsid w:val="00F3434F"/>
    <w:rsid w:val="00F5122B"/>
    <w:rsid w:val="00F52DC3"/>
    <w:rsid w:val="00F561CA"/>
    <w:rsid w:val="00F57118"/>
    <w:rsid w:val="00F7447C"/>
    <w:rsid w:val="00F7573B"/>
    <w:rsid w:val="00F866F4"/>
    <w:rsid w:val="00FB1AC1"/>
    <w:rsid w:val="00FB3FA1"/>
    <w:rsid w:val="00FB7B60"/>
    <w:rsid w:val="00FD083E"/>
    <w:rsid w:val="00FE08AE"/>
    <w:rsid w:val="00FE2380"/>
    <w:rsid w:val="00FE3EB6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8369"/>
    <o:shapelayout v:ext="edit">
      <o:idmap v:ext="edit" data="1"/>
    </o:shapelayout>
  </w:shapeDefaults>
  <w:decimalSymbol w:val=","/>
  <w:listSeparator w:val=";"/>
  <w14:docId w14:val="195C8BD7"/>
  <w15:docId w15:val="{81435290-8FBD-43F8-9C9C-37CBB6AD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ED"/>
    <w:pPr>
      <w:spacing w:after="0" w:line="240" w:lineRule="auto"/>
      <w:jc w:val="both"/>
    </w:pPr>
    <w:rPr>
      <w:rFonts w:ascii="Arial" w:eastAsia="Times New Roman" w:hAnsi="Arial" w:cs="Arial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4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C4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4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48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4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65614"/>
    <w:pPr>
      <w:keepNext/>
      <w:jc w:val="center"/>
      <w:outlineLvl w:val="5"/>
    </w:pPr>
    <w:rPr>
      <w:rFonts w:ascii="Arial Narrow" w:hAnsi="Arial Narrow" w:cs="Times New Roman"/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710ED"/>
    <w:pPr>
      <w:spacing w:after="120" w:line="480" w:lineRule="auto"/>
      <w:jc w:val="left"/>
    </w:pPr>
  </w:style>
  <w:style w:type="character" w:customStyle="1" w:styleId="Textoindependiente2Car">
    <w:name w:val="Texto independiente 2 Car"/>
    <w:basedOn w:val="Fuentedeprrafopredeter"/>
    <w:link w:val="Textoindependiente2"/>
    <w:rsid w:val="002710ED"/>
    <w:rPr>
      <w:rFonts w:ascii="Arial" w:eastAsia="Times New Roman" w:hAnsi="Arial" w:cs="Arial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2710ED"/>
    <w:pPr>
      <w:widowControl w:val="0"/>
      <w:ind w:left="720"/>
      <w:contextualSpacing/>
      <w:jc w:val="left"/>
    </w:pPr>
    <w:rPr>
      <w:rFonts w:ascii="Courier New" w:hAnsi="Courier New" w:cs="Times New Roman"/>
      <w:snapToGrid w:val="0"/>
    </w:rPr>
  </w:style>
  <w:style w:type="paragraph" w:customStyle="1" w:styleId="votacin">
    <w:name w:val="votación"/>
    <w:basedOn w:val="Normal"/>
    <w:autoRedefine/>
    <w:rsid w:val="002710ED"/>
    <w:pPr>
      <w:spacing w:before="240"/>
      <w:ind w:left="851"/>
    </w:pPr>
    <w:rPr>
      <w:color w:val="000000"/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33A8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33A80"/>
    <w:rPr>
      <w:rFonts w:ascii="Arial" w:eastAsia="Times New Roman" w:hAnsi="Arial" w:cs="Arial"/>
      <w:szCs w:val="20"/>
      <w:lang w:val="ca-ES" w:eastAsia="es-ES"/>
    </w:rPr>
  </w:style>
  <w:style w:type="paragraph" w:styleId="NormalWeb">
    <w:name w:val="Normal (Web)"/>
    <w:basedOn w:val="Normal"/>
    <w:link w:val="NormalWebCar"/>
    <w:uiPriority w:val="99"/>
    <w:unhideWhenUsed/>
    <w:qFormat/>
    <w:rsid w:val="00E33A8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A00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A00A8"/>
    <w:rPr>
      <w:rFonts w:ascii="Arial" w:eastAsia="Times New Roman" w:hAnsi="Arial" w:cs="Arial"/>
      <w:szCs w:val="20"/>
      <w:lang w:val="ca-ES" w:eastAsia="es-ES"/>
    </w:rPr>
  </w:style>
  <w:style w:type="paragraph" w:customStyle="1" w:styleId="western">
    <w:name w:val="western"/>
    <w:basedOn w:val="Normal"/>
    <w:rsid w:val="00073B10"/>
    <w:pPr>
      <w:spacing w:before="100" w:beforeAutospacing="1" w:line="360" w:lineRule="auto"/>
      <w:jc w:val="center"/>
    </w:pPr>
    <w:rPr>
      <w:rFonts w:ascii="Verdana" w:hAnsi="Verdana" w:cs="Times New Roman"/>
      <w:color w:val="000000"/>
      <w:sz w:val="20"/>
      <w:lang w:val="es-ES"/>
    </w:rPr>
  </w:style>
  <w:style w:type="character" w:customStyle="1" w:styleId="EnlacedeInternet">
    <w:name w:val="Enlace de Internet"/>
    <w:rsid w:val="005133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3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3D0"/>
    <w:rPr>
      <w:rFonts w:ascii="Tahoma" w:eastAsia="Times New Roman" w:hAnsi="Tahoma" w:cs="Tahoma"/>
      <w:sz w:val="16"/>
      <w:szCs w:val="16"/>
      <w:lang w:val="ca-ES" w:eastAsia="es-ES"/>
    </w:rPr>
  </w:style>
  <w:style w:type="character" w:customStyle="1" w:styleId="Ttulo6Car">
    <w:name w:val="Título 6 Car"/>
    <w:basedOn w:val="Fuentedeprrafopredeter"/>
    <w:link w:val="Ttulo6"/>
    <w:semiHidden/>
    <w:rsid w:val="00B65614"/>
    <w:rPr>
      <w:rFonts w:eastAsia="Times New Roman" w:cs="Times New Roman"/>
      <w:b/>
      <w:sz w:val="20"/>
      <w:szCs w:val="20"/>
      <w:lang w:eastAsia="es-ES"/>
    </w:rPr>
  </w:style>
  <w:style w:type="paragraph" w:styleId="Subttulo">
    <w:name w:val="Subtitle"/>
    <w:basedOn w:val="Normal"/>
    <w:link w:val="SubttuloCar"/>
    <w:qFormat/>
    <w:rsid w:val="00B65614"/>
    <w:pPr>
      <w:jc w:val="left"/>
    </w:pPr>
    <w:rPr>
      <w:rFonts w:ascii="Arial Narrow" w:hAnsi="Arial Narrow" w:cs="Times New Roman"/>
      <w:b/>
      <w:bCs/>
      <w:iCs/>
      <w:color w:val="333399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B65614"/>
    <w:rPr>
      <w:rFonts w:eastAsia="Times New Roman" w:cs="Times New Roman"/>
      <w:b/>
      <w:bCs/>
      <w:iCs/>
      <w:color w:val="333399"/>
      <w:szCs w:val="24"/>
      <w:lang w:eastAsia="es-ES"/>
    </w:rPr>
  </w:style>
  <w:style w:type="paragraph" w:customStyle="1" w:styleId="BodyText21">
    <w:name w:val="Body Text 21"/>
    <w:basedOn w:val="Normal"/>
    <w:rsid w:val="00B65614"/>
    <w:pPr>
      <w:widowControl w:val="0"/>
      <w:snapToGrid w:val="0"/>
    </w:pPr>
    <w:rPr>
      <w:rFonts w:ascii="Times New Roman" w:hAnsi="Times New Roman" w:cs="Times New Roman"/>
      <w:lang w:val="es-ES_tradnl"/>
    </w:rPr>
  </w:style>
  <w:style w:type="character" w:styleId="nfasis">
    <w:name w:val="Emphasis"/>
    <w:basedOn w:val="Fuentedeprrafopredeter"/>
    <w:qFormat/>
    <w:rsid w:val="00B6561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65614"/>
    <w:rPr>
      <w:color w:val="0000FF" w:themeColor="hyperlink"/>
      <w:u w:val="single"/>
    </w:rPr>
  </w:style>
  <w:style w:type="paragraph" w:customStyle="1" w:styleId="Normal0">
    <w:name w:val="Normal_0"/>
    <w:qFormat/>
    <w:rsid w:val="00112BC5"/>
    <w:pPr>
      <w:spacing w:after="0" w:line="240" w:lineRule="auto"/>
    </w:pPr>
    <w:rPr>
      <w:rFonts w:ascii="Times New Roman" w:eastAsia="Times New Roman" w:hAnsi="Times New Roman" w:cs="Lucida Sans"/>
      <w:kern w:val="2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12BC5"/>
    <w:pPr>
      <w:spacing w:after="0" w:line="240" w:lineRule="auto"/>
    </w:pPr>
    <w:rPr>
      <w:rFonts w:ascii="Liberation Serif" w:eastAsia="SimSun" w:hAnsi="Liberation Serif" w:cs="Lucida Sans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345325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1"/>
      <w:sz w:val="22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C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C4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C48C4"/>
    <w:rPr>
      <w:rFonts w:asciiTheme="majorHAnsi" w:eastAsiaTheme="majorEastAsia" w:hAnsiTheme="majorHAnsi" w:cstheme="majorBidi"/>
      <w:b/>
      <w:bCs/>
      <w:color w:val="4F81BD" w:themeColor="accent1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48C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ca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48C4"/>
    <w:rPr>
      <w:rFonts w:asciiTheme="majorHAnsi" w:eastAsiaTheme="majorEastAsia" w:hAnsiTheme="majorHAnsi" w:cstheme="majorBidi"/>
      <w:color w:val="243F60" w:themeColor="accent1" w:themeShade="7F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C48C4"/>
  </w:style>
  <w:style w:type="character" w:styleId="Hipervnculovisitado">
    <w:name w:val="FollowedHyperlink"/>
    <w:basedOn w:val="Fuentedeprrafopredeter"/>
    <w:uiPriority w:val="99"/>
    <w:semiHidden/>
    <w:unhideWhenUsed/>
    <w:rsid w:val="003C48C4"/>
    <w:rPr>
      <w:color w:val="800080"/>
      <w:u w:val="single"/>
    </w:rPr>
  </w:style>
  <w:style w:type="paragraph" w:customStyle="1" w:styleId="TableContents">
    <w:name w:val="Table Contents"/>
    <w:basedOn w:val="Normal"/>
    <w:rsid w:val="00C635E9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character" w:styleId="Textoennegrita">
    <w:name w:val="Strong"/>
    <w:qFormat/>
    <w:rsid w:val="007C4ECB"/>
    <w:rPr>
      <w:b/>
      <w:bCs/>
    </w:rPr>
  </w:style>
  <w:style w:type="paragraph" w:customStyle="1" w:styleId="Standard">
    <w:name w:val="Standard"/>
    <w:rsid w:val="00F52D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styleId="Encabezado">
    <w:name w:val="header"/>
    <w:basedOn w:val="Normal"/>
    <w:link w:val="EncabezadoCar"/>
    <w:rsid w:val="00633CD8"/>
    <w:pPr>
      <w:widowControl w:val="0"/>
      <w:suppressLineNumbers/>
      <w:tabs>
        <w:tab w:val="center" w:pos="5386"/>
        <w:tab w:val="right" w:pos="10772"/>
      </w:tabs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633CD8"/>
    <w:rPr>
      <w:rFonts w:ascii="Times New Roman" w:eastAsia="Lucida Sans Unicode" w:hAnsi="Times New Roman" w:cs="Times New Roman"/>
      <w:kern w:val="2"/>
      <w:sz w:val="22"/>
      <w:szCs w:val="24"/>
    </w:rPr>
  </w:style>
  <w:style w:type="paragraph" w:styleId="Piedepgina">
    <w:name w:val="footer"/>
    <w:basedOn w:val="Normal"/>
    <w:link w:val="PiedepginaCar"/>
    <w:rsid w:val="00633CD8"/>
    <w:pPr>
      <w:widowControl w:val="0"/>
      <w:suppressLineNumbers/>
      <w:tabs>
        <w:tab w:val="center" w:pos="5386"/>
        <w:tab w:val="right" w:pos="10772"/>
      </w:tabs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633CD8"/>
    <w:rPr>
      <w:rFonts w:ascii="Times New Roman" w:eastAsia="Lucida Sans Unicode" w:hAnsi="Times New Roman" w:cs="Times New Roman"/>
      <w:kern w:val="2"/>
      <w:sz w:val="22"/>
      <w:szCs w:val="24"/>
    </w:rPr>
  </w:style>
  <w:style w:type="paragraph" w:customStyle="1" w:styleId="Default">
    <w:name w:val="Default"/>
    <w:rsid w:val="00633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ca-ES"/>
    </w:rPr>
  </w:style>
  <w:style w:type="character" w:customStyle="1" w:styleId="NormalWebCar">
    <w:name w:val="Normal (Web) Car"/>
    <w:link w:val="NormalWeb"/>
    <w:uiPriority w:val="99"/>
    <w:rsid w:val="00CB4223"/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LO-normal">
    <w:name w:val="LO-normal"/>
    <w:qFormat/>
    <w:rsid w:val="00777B1B"/>
    <w:pPr>
      <w:spacing w:after="0" w:line="240" w:lineRule="auto"/>
    </w:pPr>
    <w:rPr>
      <w:rFonts w:ascii="Arial" w:eastAsia="Arial" w:hAnsi="Arial" w:cs="Arial"/>
      <w:color w:val="00000A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9BAC-622C-4361-A13D-AD6036C1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1916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Frontera</dc:creator>
  <cp:lastModifiedBy>A Capllonch</cp:lastModifiedBy>
  <cp:revision>9</cp:revision>
  <cp:lastPrinted>2021-03-23T13:05:00Z</cp:lastPrinted>
  <dcterms:created xsi:type="dcterms:W3CDTF">2021-05-28T13:25:00Z</dcterms:created>
  <dcterms:modified xsi:type="dcterms:W3CDTF">2021-09-22T13:40:00Z</dcterms:modified>
</cp:coreProperties>
</file>