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0B8" w:rsidRDefault="001460B8">
      <w:pPr>
        <w:tabs>
          <w:tab w:val="center" w:pos="4680"/>
        </w:tabs>
        <w:ind w:right="112"/>
        <w:rPr>
          <w:spacing w:val="-3"/>
          <w:sz w:val="22"/>
          <w:szCs w:val="22"/>
        </w:rPr>
      </w:pPr>
    </w:p>
    <w:p w:rsidR="001460B8" w:rsidRDefault="00590519">
      <w:pPr>
        <w:tabs>
          <w:tab w:val="center" w:pos="4680"/>
        </w:tabs>
        <w:ind w:right="112"/>
        <w:jc w:val="center"/>
        <w:rPr>
          <w:spacing w:val="-3"/>
          <w:sz w:val="22"/>
          <w:szCs w:val="22"/>
        </w:rPr>
      </w:pPr>
      <w:r>
        <w:rPr>
          <w:spacing w:val="-3"/>
          <w:sz w:val="22"/>
          <w:szCs w:val="22"/>
        </w:rPr>
        <w:t>ACTA DE LA SESSIÓ ORDINÀRIA</w:t>
      </w:r>
      <w:r>
        <w:fldChar w:fldCharType="begin"/>
      </w:r>
      <w:r>
        <w:rPr>
          <w:spacing w:val="-3"/>
          <w:sz w:val="22"/>
          <w:szCs w:val="22"/>
        </w:rPr>
        <w:instrText>PRIVATE</w:instrText>
      </w:r>
      <w:r>
        <w:rPr>
          <w:spacing w:val="-3"/>
          <w:sz w:val="22"/>
          <w:szCs w:val="22"/>
        </w:rPr>
        <w:fldChar w:fldCharType="end"/>
      </w:r>
    </w:p>
    <w:p w:rsidR="001460B8" w:rsidRDefault="00590519">
      <w:pPr>
        <w:tabs>
          <w:tab w:val="center" w:pos="4680"/>
        </w:tabs>
        <w:ind w:right="112"/>
        <w:jc w:val="center"/>
        <w:rPr>
          <w:spacing w:val="-3"/>
          <w:sz w:val="22"/>
          <w:szCs w:val="22"/>
        </w:rPr>
      </w:pPr>
      <w:r>
        <w:rPr>
          <w:spacing w:val="-3"/>
          <w:sz w:val="22"/>
          <w:szCs w:val="22"/>
        </w:rPr>
        <w:t>CELEBRADA PEL PLE DE L'AJUNTAMENT</w:t>
      </w:r>
    </w:p>
    <w:p w:rsidR="001460B8" w:rsidRDefault="00590519">
      <w:pPr>
        <w:tabs>
          <w:tab w:val="center" w:pos="4680"/>
        </w:tabs>
        <w:ind w:right="112"/>
        <w:jc w:val="center"/>
        <w:rPr>
          <w:spacing w:val="-3"/>
          <w:sz w:val="22"/>
          <w:szCs w:val="22"/>
        </w:rPr>
      </w:pPr>
      <w:r>
        <w:rPr>
          <w:spacing w:val="-3"/>
          <w:sz w:val="22"/>
          <w:szCs w:val="22"/>
        </w:rPr>
        <w:t xml:space="preserve">EL DIA </w:t>
      </w:r>
      <w:r w:rsidR="00832C95">
        <w:rPr>
          <w:spacing w:val="-3"/>
          <w:sz w:val="22"/>
          <w:szCs w:val="22"/>
        </w:rPr>
        <w:t xml:space="preserve">30 DE MARÇ </w:t>
      </w:r>
      <w:r>
        <w:rPr>
          <w:spacing w:val="-3"/>
          <w:sz w:val="22"/>
          <w:szCs w:val="22"/>
        </w:rPr>
        <w:t>DE 2023</w:t>
      </w:r>
    </w:p>
    <w:p w:rsidR="001460B8" w:rsidRDefault="001460B8">
      <w:pPr>
        <w:tabs>
          <w:tab w:val="center" w:pos="4680"/>
        </w:tabs>
        <w:ind w:right="112"/>
        <w:jc w:val="center"/>
        <w:rPr>
          <w:spacing w:val="-3"/>
          <w:sz w:val="22"/>
          <w:szCs w:val="22"/>
        </w:rPr>
      </w:pPr>
    </w:p>
    <w:p w:rsidR="001460B8" w:rsidRDefault="001460B8">
      <w:pPr>
        <w:tabs>
          <w:tab w:val="left" w:pos="-720"/>
        </w:tabs>
        <w:ind w:right="112"/>
        <w:rPr>
          <w:spacing w:val="-3"/>
          <w:sz w:val="22"/>
          <w:szCs w:val="22"/>
        </w:rPr>
      </w:pPr>
    </w:p>
    <w:p w:rsidR="001460B8" w:rsidRDefault="00590519">
      <w:pPr>
        <w:tabs>
          <w:tab w:val="center" w:pos="4680"/>
        </w:tabs>
        <w:ind w:right="112"/>
        <w:rPr>
          <w:spacing w:val="-3"/>
          <w:sz w:val="22"/>
          <w:szCs w:val="22"/>
        </w:rPr>
      </w:pPr>
      <w:r>
        <w:rPr>
          <w:spacing w:val="-3"/>
          <w:sz w:val="22"/>
          <w:szCs w:val="22"/>
        </w:rPr>
        <w:tab/>
      </w:r>
      <w:r>
        <w:rPr>
          <w:spacing w:val="-3"/>
          <w:sz w:val="22"/>
          <w:szCs w:val="22"/>
        </w:rPr>
        <w:tab/>
      </w:r>
    </w:p>
    <w:p w:rsidR="001460B8" w:rsidRDefault="00590519">
      <w:pPr>
        <w:tabs>
          <w:tab w:val="left" w:pos="-720"/>
        </w:tabs>
        <w:ind w:right="112"/>
        <w:outlineLvl w:val="0"/>
        <w:rPr>
          <w:spacing w:val="-3"/>
          <w:sz w:val="22"/>
          <w:szCs w:val="22"/>
          <w:u w:val="single"/>
        </w:rPr>
      </w:pPr>
      <w:r>
        <w:rPr>
          <w:spacing w:val="-3"/>
          <w:sz w:val="22"/>
          <w:szCs w:val="22"/>
          <w:u w:val="single"/>
        </w:rPr>
        <w:t>Membres assistents:</w:t>
      </w:r>
    </w:p>
    <w:p w:rsidR="001460B8" w:rsidRDefault="001460B8">
      <w:pPr>
        <w:tabs>
          <w:tab w:val="left" w:pos="-720"/>
        </w:tabs>
        <w:ind w:right="112"/>
        <w:rPr>
          <w:spacing w:val="-3"/>
          <w:sz w:val="22"/>
          <w:szCs w:val="22"/>
        </w:rPr>
      </w:pPr>
    </w:p>
    <w:p w:rsidR="001460B8" w:rsidRDefault="00590519">
      <w:pPr>
        <w:tabs>
          <w:tab w:val="left" w:pos="-720"/>
        </w:tabs>
        <w:ind w:right="112"/>
        <w:rPr>
          <w:spacing w:val="-3"/>
          <w:sz w:val="22"/>
          <w:szCs w:val="22"/>
        </w:rPr>
      </w:pPr>
      <w:r>
        <w:rPr>
          <w:spacing w:val="-3"/>
          <w:sz w:val="22"/>
          <w:szCs w:val="22"/>
        </w:rPr>
        <w:t xml:space="preserve">Maria Ramon Salas </w:t>
      </w:r>
    </w:p>
    <w:p w:rsidR="001460B8" w:rsidRDefault="00590519">
      <w:pPr>
        <w:tabs>
          <w:tab w:val="left" w:pos="-720"/>
        </w:tabs>
        <w:ind w:right="112"/>
        <w:rPr>
          <w:spacing w:val="-3"/>
          <w:sz w:val="22"/>
          <w:szCs w:val="22"/>
        </w:rPr>
      </w:pPr>
      <w:r>
        <w:rPr>
          <w:spacing w:val="-3"/>
          <w:sz w:val="22"/>
          <w:szCs w:val="22"/>
        </w:rPr>
        <w:t xml:space="preserve">Maria Sureda </w:t>
      </w:r>
      <w:proofErr w:type="spellStart"/>
      <w:r>
        <w:rPr>
          <w:spacing w:val="-3"/>
          <w:sz w:val="22"/>
          <w:szCs w:val="22"/>
        </w:rPr>
        <w:t>Matamalas</w:t>
      </w:r>
      <w:proofErr w:type="spellEnd"/>
      <w:r>
        <w:rPr>
          <w:spacing w:val="-3"/>
          <w:sz w:val="22"/>
          <w:szCs w:val="22"/>
        </w:rPr>
        <w:tab/>
      </w:r>
    </w:p>
    <w:p w:rsidR="001460B8" w:rsidRDefault="00590519">
      <w:pPr>
        <w:tabs>
          <w:tab w:val="left" w:pos="-720"/>
        </w:tabs>
        <w:ind w:right="112"/>
        <w:rPr>
          <w:spacing w:val="-3"/>
          <w:sz w:val="22"/>
          <w:szCs w:val="22"/>
        </w:rPr>
      </w:pPr>
      <w:r>
        <w:rPr>
          <w:spacing w:val="-3"/>
          <w:sz w:val="22"/>
          <w:szCs w:val="22"/>
        </w:rPr>
        <w:t xml:space="preserve">Josep Pol i Font </w:t>
      </w:r>
    </w:p>
    <w:p w:rsidR="001460B8" w:rsidRDefault="00590519">
      <w:pPr>
        <w:tabs>
          <w:tab w:val="left" w:pos="-720"/>
        </w:tabs>
        <w:ind w:right="112"/>
        <w:rPr>
          <w:spacing w:val="-3"/>
          <w:sz w:val="22"/>
          <w:szCs w:val="22"/>
        </w:rPr>
      </w:pPr>
      <w:r>
        <w:rPr>
          <w:spacing w:val="-3"/>
          <w:sz w:val="22"/>
          <w:szCs w:val="22"/>
        </w:rPr>
        <w:t>Maria Antònia Castell Polo</w:t>
      </w:r>
    </w:p>
    <w:p w:rsidR="001460B8" w:rsidRDefault="00590519">
      <w:pPr>
        <w:tabs>
          <w:tab w:val="left" w:pos="-720"/>
        </w:tabs>
        <w:ind w:right="112"/>
        <w:rPr>
          <w:spacing w:val="-3"/>
          <w:sz w:val="22"/>
          <w:szCs w:val="22"/>
        </w:rPr>
      </w:pPr>
      <w:r>
        <w:rPr>
          <w:spacing w:val="-3"/>
          <w:sz w:val="22"/>
          <w:szCs w:val="22"/>
        </w:rPr>
        <w:t xml:space="preserve">Joan Ferra Terrassa </w:t>
      </w:r>
    </w:p>
    <w:p w:rsidR="001460B8" w:rsidRDefault="00590519">
      <w:pPr>
        <w:tabs>
          <w:tab w:val="left" w:pos="-720"/>
        </w:tabs>
        <w:ind w:right="112"/>
        <w:rPr>
          <w:spacing w:val="-3"/>
          <w:sz w:val="22"/>
          <w:szCs w:val="22"/>
        </w:rPr>
      </w:pPr>
      <w:r>
        <w:rPr>
          <w:spacing w:val="-3"/>
          <w:sz w:val="22"/>
          <w:szCs w:val="22"/>
        </w:rPr>
        <w:t xml:space="preserve">Antoni </w:t>
      </w:r>
      <w:proofErr w:type="spellStart"/>
      <w:r>
        <w:rPr>
          <w:spacing w:val="-3"/>
          <w:sz w:val="22"/>
          <w:szCs w:val="22"/>
        </w:rPr>
        <w:t>Bordoy</w:t>
      </w:r>
      <w:proofErr w:type="spellEnd"/>
      <w:r>
        <w:rPr>
          <w:spacing w:val="-3"/>
          <w:sz w:val="22"/>
          <w:szCs w:val="22"/>
        </w:rPr>
        <w:t xml:space="preserve"> Fernández</w:t>
      </w:r>
    </w:p>
    <w:p w:rsidR="001460B8" w:rsidRDefault="00590519">
      <w:pPr>
        <w:tabs>
          <w:tab w:val="left" w:pos="-720"/>
        </w:tabs>
        <w:ind w:right="112"/>
        <w:rPr>
          <w:spacing w:val="-3"/>
          <w:sz w:val="22"/>
          <w:szCs w:val="22"/>
        </w:rPr>
      </w:pPr>
      <w:r>
        <w:rPr>
          <w:spacing w:val="-3"/>
          <w:sz w:val="22"/>
          <w:szCs w:val="22"/>
        </w:rPr>
        <w:t xml:space="preserve">Maria Romero Matas </w:t>
      </w:r>
    </w:p>
    <w:p w:rsidR="00142D7C" w:rsidRDefault="00142D7C" w:rsidP="00142D7C">
      <w:pPr>
        <w:tabs>
          <w:tab w:val="left" w:pos="-720"/>
        </w:tabs>
        <w:ind w:right="112"/>
        <w:rPr>
          <w:spacing w:val="-3"/>
          <w:sz w:val="22"/>
          <w:szCs w:val="22"/>
        </w:rPr>
      </w:pPr>
      <w:r>
        <w:rPr>
          <w:spacing w:val="-3"/>
          <w:sz w:val="22"/>
          <w:szCs w:val="22"/>
        </w:rPr>
        <w:t>Juan José Garrofé Marimon</w:t>
      </w:r>
    </w:p>
    <w:p w:rsidR="00142D7C" w:rsidRDefault="00142D7C" w:rsidP="00142D7C">
      <w:pPr>
        <w:tabs>
          <w:tab w:val="left" w:pos="-720"/>
        </w:tabs>
        <w:ind w:right="112"/>
        <w:rPr>
          <w:spacing w:val="-3"/>
          <w:sz w:val="22"/>
          <w:szCs w:val="22"/>
        </w:rPr>
      </w:pPr>
      <w:r>
        <w:rPr>
          <w:spacing w:val="-3"/>
          <w:sz w:val="22"/>
          <w:szCs w:val="22"/>
        </w:rPr>
        <w:t xml:space="preserve">Marta Neus Lopez Cortes </w:t>
      </w:r>
    </w:p>
    <w:p w:rsidR="00142D7C" w:rsidRDefault="00142D7C" w:rsidP="00142D7C">
      <w:pPr>
        <w:tabs>
          <w:tab w:val="left" w:pos="-720"/>
        </w:tabs>
        <w:ind w:right="112"/>
        <w:rPr>
          <w:spacing w:val="-3"/>
          <w:sz w:val="22"/>
          <w:szCs w:val="22"/>
        </w:rPr>
      </w:pPr>
      <w:r>
        <w:rPr>
          <w:spacing w:val="-3"/>
          <w:sz w:val="22"/>
          <w:szCs w:val="22"/>
        </w:rPr>
        <w:t>Carlos Quesada Casas</w:t>
      </w:r>
    </w:p>
    <w:p w:rsidR="001460B8" w:rsidRDefault="00142D7C">
      <w:pPr>
        <w:tabs>
          <w:tab w:val="left" w:pos="-720"/>
        </w:tabs>
        <w:ind w:right="112"/>
        <w:rPr>
          <w:spacing w:val="-3"/>
          <w:sz w:val="22"/>
          <w:szCs w:val="22"/>
        </w:rPr>
      </w:pPr>
      <w:r>
        <w:rPr>
          <w:spacing w:val="-3"/>
          <w:sz w:val="22"/>
          <w:szCs w:val="22"/>
        </w:rPr>
        <w:t>Rafel Mir Canyelles</w:t>
      </w:r>
    </w:p>
    <w:p w:rsidR="001460B8" w:rsidRDefault="001460B8">
      <w:pPr>
        <w:tabs>
          <w:tab w:val="left" w:pos="-720"/>
        </w:tabs>
        <w:ind w:right="112"/>
        <w:rPr>
          <w:spacing w:val="-3"/>
          <w:sz w:val="22"/>
          <w:szCs w:val="22"/>
        </w:rPr>
      </w:pPr>
    </w:p>
    <w:p w:rsidR="001460B8" w:rsidRDefault="001460B8">
      <w:pPr>
        <w:tabs>
          <w:tab w:val="left" w:pos="-720"/>
        </w:tabs>
        <w:ind w:right="112"/>
        <w:rPr>
          <w:spacing w:val="-3"/>
          <w:sz w:val="22"/>
          <w:szCs w:val="22"/>
        </w:rPr>
      </w:pPr>
    </w:p>
    <w:p w:rsidR="001460B8" w:rsidRDefault="001460B8">
      <w:pPr>
        <w:tabs>
          <w:tab w:val="left" w:pos="-720"/>
        </w:tabs>
        <w:ind w:right="112"/>
        <w:rPr>
          <w:spacing w:val="-3"/>
          <w:sz w:val="22"/>
          <w:szCs w:val="22"/>
        </w:rPr>
      </w:pPr>
    </w:p>
    <w:p w:rsidR="001460B8" w:rsidRDefault="00590519">
      <w:pPr>
        <w:tabs>
          <w:tab w:val="left" w:pos="-720"/>
        </w:tabs>
        <w:ind w:right="112"/>
        <w:rPr>
          <w:spacing w:val="-3"/>
          <w:sz w:val="22"/>
          <w:szCs w:val="22"/>
          <w:u w:val="single"/>
        </w:rPr>
      </w:pPr>
      <w:r>
        <w:rPr>
          <w:spacing w:val="-3"/>
          <w:sz w:val="22"/>
          <w:szCs w:val="22"/>
          <w:u w:val="single"/>
        </w:rPr>
        <w:t>Membres que excusen la seva assistència</w:t>
      </w:r>
    </w:p>
    <w:p w:rsidR="001460B8" w:rsidRDefault="001460B8">
      <w:pPr>
        <w:tabs>
          <w:tab w:val="left" w:pos="-720"/>
        </w:tabs>
        <w:ind w:right="112"/>
        <w:rPr>
          <w:spacing w:val="-3"/>
          <w:sz w:val="22"/>
          <w:szCs w:val="22"/>
          <w:u w:val="single"/>
        </w:rPr>
      </w:pPr>
    </w:p>
    <w:p w:rsidR="001460B8" w:rsidRDefault="00590519">
      <w:pPr>
        <w:tabs>
          <w:tab w:val="left" w:pos="-720"/>
        </w:tabs>
        <w:ind w:right="112"/>
        <w:rPr>
          <w:spacing w:val="-3"/>
          <w:sz w:val="22"/>
          <w:szCs w:val="22"/>
        </w:rPr>
      </w:pPr>
      <w:r>
        <w:rPr>
          <w:spacing w:val="-3"/>
          <w:sz w:val="22"/>
          <w:szCs w:val="22"/>
        </w:rPr>
        <w:t xml:space="preserve">Antoni </w:t>
      </w:r>
      <w:proofErr w:type="spellStart"/>
      <w:r>
        <w:rPr>
          <w:spacing w:val="-3"/>
          <w:sz w:val="22"/>
          <w:szCs w:val="22"/>
        </w:rPr>
        <w:t>Asensio</w:t>
      </w:r>
      <w:proofErr w:type="spellEnd"/>
      <w:r>
        <w:rPr>
          <w:spacing w:val="-3"/>
          <w:sz w:val="22"/>
          <w:szCs w:val="22"/>
        </w:rPr>
        <w:t xml:space="preserve"> Campoy </w:t>
      </w:r>
    </w:p>
    <w:p w:rsidR="00142D7C" w:rsidRDefault="00142D7C" w:rsidP="00142D7C">
      <w:pPr>
        <w:tabs>
          <w:tab w:val="left" w:pos="-720"/>
        </w:tabs>
        <w:ind w:right="112"/>
        <w:rPr>
          <w:spacing w:val="-3"/>
          <w:sz w:val="22"/>
          <w:szCs w:val="22"/>
        </w:rPr>
      </w:pPr>
      <w:r>
        <w:rPr>
          <w:spacing w:val="-3"/>
          <w:sz w:val="22"/>
          <w:szCs w:val="22"/>
        </w:rPr>
        <w:t xml:space="preserve">Miguel Fernàndez de </w:t>
      </w:r>
      <w:proofErr w:type="spellStart"/>
      <w:r>
        <w:rPr>
          <w:spacing w:val="-3"/>
          <w:sz w:val="22"/>
          <w:szCs w:val="22"/>
        </w:rPr>
        <w:t>Heredia</w:t>
      </w:r>
      <w:proofErr w:type="spellEnd"/>
      <w:r>
        <w:rPr>
          <w:spacing w:val="-3"/>
          <w:sz w:val="22"/>
          <w:szCs w:val="22"/>
        </w:rPr>
        <w:t xml:space="preserve"> Cañellas </w:t>
      </w:r>
    </w:p>
    <w:p w:rsidR="001460B8" w:rsidRDefault="001460B8">
      <w:pPr>
        <w:tabs>
          <w:tab w:val="left" w:pos="-720"/>
        </w:tabs>
        <w:ind w:right="112"/>
        <w:rPr>
          <w:spacing w:val="-3"/>
          <w:sz w:val="22"/>
          <w:szCs w:val="22"/>
        </w:rPr>
      </w:pPr>
    </w:p>
    <w:p w:rsidR="001460B8" w:rsidRDefault="001460B8">
      <w:pPr>
        <w:tabs>
          <w:tab w:val="left" w:pos="-720"/>
        </w:tabs>
        <w:ind w:right="112"/>
        <w:rPr>
          <w:spacing w:val="-3"/>
          <w:sz w:val="22"/>
          <w:szCs w:val="22"/>
        </w:rPr>
      </w:pPr>
    </w:p>
    <w:p w:rsidR="001460B8" w:rsidRDefault="001460B8">
      <w:pPr>
        <w:tabs>
          <w:tab w:val="left" w:pos="-720"/>
        </w:tabs>
        <w:ind w:right="112"/>
        <w:rPr>
          <w:spacing w:val="-3"/>
          <w:sz w:val="22"/>
          <w:szCs w:val="22"/>
        </w:rPr>
      </w:pPr>
    </w:p>
    <w:p w:rsidR="001460B8" w:rsidRDefault="001460B8">
      <w:pPr>
        <w:tabs>
          <w:tab w:val="left" w:pos="-720"/>
        </w:tabs>
        <w:ind w:right="112"/>
        <w:rPr>
          <w:spacing w:val="-3"/>
          <w:sz w:val="22"/>
          <w:szCs w:val="22"/>
        </w:rPr>
      </w:pPr>
    </w:p>
    <w:p w:rsidR="001460B8" w:rsidRDefault="00590519">
      <w:pPr>
        <w:tabs>
          <w:tab w:val="left" w:pos="-720"/>
        </w:tabs>
        <w:ind w:right="112"/>
        <w:rPr>
          <w:spacing w:val="-3"/>
          <w:sz w:val="22"/>
          <w:szCs w:val="22"/>
        </w:rPr>
      </w:pPr>
      <w:r>
        <w:rPr>
          <w:spacing w:val="-3"/>
          <w:sz w:val="22"/>
          <w:szCs w:val="22"/>
        </w:rPr>
        <w:tab/>
        <w:t xml:space="preserve">A la Vila d'Esporles, Comunitat Autònoma de les Illes Balears, essent les denou i trenta minuts de dia </w:t>
      </w:r>
      <w:r w:rsidR="00142D7C">
        <w:rPr>
          <w:spacing w:val="-3"/>
          <w:sz w:val="22"/>
          <w:szCs w:val="22"/>
        </w:rPr>
        <w:t xml:space="preserve">30 de març </w:t>
      </w:r>
      <w:r>
        <w:rPr>
          <w:spacing w:val="-3"/>
          <w:sz w:val="22"/>
          <w:szCs w:val="22"/>
        </w:rPr>
        <w:t>de 2023, es reuneix de forma presencial i telemàtica</w:t>
      </w:r>
      <w:r>
        <w:rPr>
          <w:sz w:val="22"/>
          <w:szCs w:val="22"/>
        </w:rPr>
        <w:t xml:space="preserve"> </w:t>
      </w:r>
      <w:r>
        <w:rPr>
          <w:spacing w:val="-3"/>
          <w:sz w:val="22"/>
          <w:szCs w:val="22"/>
        </w:rPr>
        <w:t>en primera convocatòria, a la sala de Plens de l’Ajuntament, el Ple de la Corporació sota la presidència de la Sra. batllessa, Maria Ramon Salas, i amb l’assistència dels senyors regidors que es relacionen a l’encapçalament, amb l’objecte de celebrar sessió ordinària i en ella tractar els assumptes inclosos a l’ordre del dia, el qual fou degudament notificat. Assisteix com a secretària la Sra. Francisca Maimó Molina</w:t>
      </w:r>
    </w:p>
    <w:p w:rsidR="001460B8" w:rsidRDefault="001460B8">
      <w:pPr>
        <w:tabs>
          <w:tab w:val="left" w:pos="-720"/>
        </w:tabs>
        <w:ind w:right="112"/>
        <w:rPr>
          <w:spacing w:val="-3"/>
          <w:sz w:val="22"/>
          <w:szCs w:val="22"/>
        </w:rPr>
      </w:pPr>
    </w:p>
    <w:p w:rsidR="001460B8" w:rsidRDefault="001460B8">
      <w:pPr>
        <w:tabs>
          <w:tab w:val="left" w:pos="-720"/>
        </w:tabs>
        <w:ind w:right="112"/>
        <w:rPr>
          <w:spacing w:val="-3"/>
          <w:sz w:val="22"/>
          <w:szCs w:val="22"/>
        </w:rPr>
      </w:pPr>
    </w:p>
    <w:p w:rsidR="001460B8" w:rsidRDefault="001460B8">
      <w:pPr>
        <w:tabs>
          <w:tab w:val="left" w:pos="-720"/>
        </w:tabs>
        <w:ind w:right="112"/>
        <w:rPr>
          <w:spacing w:val="-3"/>
          <w:sz w:val="22"/>
          <w:szCs w:val="22"/>
        </w:rPr>
      </w:pPr>
    </w:p>
    <w:p w:rsidR="001460B8" w:rsidRDefault="00590519">
      <w:pPr>
        <w:tabs>
          <w:tab w:val="left" w:pos="-720"/>
        </w:tabs>
        <w:ind w:right="112"/>
        <w:rPr>
          <w:spacing w:val="-3"/>
          <w:sz w:val="22"/>
          <w:szCs w:val="22"/>
        </w:rPr>
      </w:pPr>
      <w:r>
        <w:rPr>
          <w:b/>
          <w:bCs/>
          <w:spacing w:val="-3"/>
          <w:sz w:val="22"/>
          <w:szCs w:val="22"/>
        </w:rPr>
        <w:t>1.- ACTA ANTERIOR.-</w:t>
      </w:r>
      <w:r>
        <w:rPr>
          <w:spacing w:val="-3"/>
          <w:sz w:val="22"/>
          <w:szCs w:val="22"/>
        </w:rPr>
        <w:t xml:space="preserve"> La Sra. presidenta pregunta si qualque membre de la Corporació ha de fer qualque observació a l’acta de la sessió ordinària de dia 2</w:t>
      </w:r>
      <w:r w:rsidR="00142D7C">
        <w:rPr>
          <w:spacing w:val="-3"/>
          <w:sz w:val="22"/>
          <w:szCs w:val="22"/>
        </w:rPr>
        <w:t>3</w:t>
      </w:r>
      <w:r>
        <w:rPr>
          <w:spacing w:val="-3"/>
          <w:sz w:val="22"/>
          <w:szCs w:val="22"/>
        </w:rPr>
        <w:t xml:space="preserve"> de febrer de 2023.</w:t>
      </w:r>
    </w:p>
    <w:p w:rsidR="001460B8" w:rsidRDefault="001460B8">
      <w:pPr>
        <w:tabs>
          <w:tab w:val="left" w:pos="-720"/>
        </w:tabs>
        <w:ind w:right="112"/>
        <w:rPr>
          <w:spacing w:val="-3"/>
          <w:sz w:val="22"/>
          <w:szCs w:val="22"/>
        </w:rPr>
      </w:pPr>
    </w:p>
    <w:p w:rsidR="001460B8" w:rsidRDefault="00590519">
      <w:pPr>
        <w:tabs>
          <w:tab w:val="left" w:pos="-720"/>
        </w:tabs>
        <w:ind w:right="112"/>
        <w:rPr>
          <w:sz w:val="22"/>
          <w:szCs w:val="22"/>
        </w:rPr>
      </w:pPr>
      <w:r>
        <w:rPr>
          <w:spacing w:val="-3"/>
          <w:sz w:val="22"/>
          <w:szCs w:val="22"/>
        </w:rPr>
        <w:tab/>
      </w:r>
      <w:r>
        <w:rPr>
          <w:sz w:val="22"/>
          <w:szCs w:val="22"/>
        </w:rPr>
        <w:t>No es presenta cap observació, i sotmesa a votació es aprovada per unanimitat.</w:t>
      </w:r>
    </w:p>
    <w:p w:rsidR="001460B8" w:rsidRDefault="001460B8">
      <w:pPr>
        <w:tabs>
          <w:tab w:val="left" w:pos="-720"/>
        </w:tabs>
        <w:ind w:right="112"/>
        <w:rPr>
          <w:sz w:val="22"/>
          <w:szCs w:val="22"/>
        </w:rPr>
      </w:pPr>
    </w:p>
    <w:p w:rsidR="00142D7C" w:rsidRDefault="00142D7C" w:rsidP="00142D7C">
      <w:pPr>
        <w:rPr>
          <w:b/>
          <w:bCs/>
          <w:spacing w:val="-3"/>
          <w:sz w:val="22"/>
          <w:szCs w:val="22"/>
        </w:rPr>
      </w:pPr>
    </w:p>
    <w:p w:rsidR="00142D7C" w:rsidRPr="008D00D9" w:rsidRDefault="00142D7C" w:rsidP="00142D7C">
      <w:pPr>
        <w:rPr>
          <w:b/>
          <w:bCs/>
          <w:spacing w:val="-3"/>
          <w:sz w:val="22"/>
          <w:szCs w:val="22"/>
        </w:rPr>
      </w:pPr>
    </w:p>
    <w:p w:rsidR="00142D7C" w:rsidRPr="008D00D9" w:rsidRDefault="00142D7C" w:rsidP="00142D7C">
      <w:pPr>
        <w:tabs>
          <w:tab w:val="left" w:pos="-720"/>
        </w:tabs>
        <w:ind w:right="112"/>
        <w:rPr>
          <w:sz w:val="22"/>
          <w:szCs w:val="22"/>
          <w:shd w:val="clear" w:color="auto" w:fill="FFFFFF"/>
        </w:rPr>
      </w:pPr>
      <w:r w:rsidRPr="008D00D9">
        <w:rPr>
          <w:b/>
          <w:bCs/>
          <w:sz w:val="22"/>
          <w:szCs w:val="22"/>
          <w:shd w:val="clear" w:color="auto" w:fill="FFFFFF"/>
        </w:rPr>
        <w:t xml:space="preserve">2.- </w:t>
      </w:r>
      <w:bookmarkStart w:id="0" w:name="_Hlk130219556"/>
      <w:r w:rsidRPr="008D00D9">
        <w:rPr>
          <w:b/>
          <w:bCs/>
          <w:sz w:val="22"/>
          <w:szCs w:val="22"/>
          <w:shd w:val="clear" w:color="auto" w:fill="FFFFFF"/>
        </w:rPr>
        <w:t xml:space="preserve">EXPEDIENT </w:t>
      </w:r>
      <w:r w:rsidRPr="008D00D9">
        <w:rPr>
          <w:b/>
          <w:bCs/>
          <w:sz w:val="22"/>
          <w:szCs w:val="22"/>
        </w:rPr>
        <w:t>444/2023. APROVAR LA COL·LABORACIÓ DE L'AJUNTAMENT D'ESPORLES EN EL PROJECTE "VACANCES EN PAU 2023" A PETICIÓ DE L'ASSOCIACIÓ D'AMICS DEL POBLE SAHRAUI</w:t>
      </w:r>
      <w:r w:rsidRPr="008D00D9">
        <w:rPr>
          <w:b/>
          <w:bCs/>
          <w:sz w:val="22"/>
          <w:szCs w:val="22"/>
          <w:shd w:val="clear" w:color="auto" w:fill="FFFFFF"/>
        </w:rPr>
        <w:t xml:space="preserve">.- </w:t>
      </w:r>
      <w:r w:rsidRPr="008D00D9">
        <w:rPr>
          <w:sz w:val="22"/>
          <w:szCs w:val="22"/>
          <w:shd w:val="clear" w:color="auto" w:fill="FFFFFF"/>
        </w:rPr>
        <w:t xml:space="preserve">La batlessa Maria Ramon Salas, dona lectura a la següent: </w:t>
      </w:r>
    </w:p>
    <w:p w:rsidR="00142D7C" w:rsidRPr="008D00D9" w:rsidRDefault="00142D7C" w:rsidP="00142D7C">
      <w:pPr>
        <w:tabs>
          <w:tab w:val="left" w:pos="-720"/>
        </w:tabs>
        <w:ind w:right="112"/>
        <w:rPr>
          <w:sz w:val="22"/>
          <w:szCs w:val="22"/>
          <w:shd w:val="clear" w:color="auto" w:fill="FFFFFF"/>
        </w:rPr>
      </w:pPr>
    </w:p>
    <w:p w:rsidR="00142D7C" w:rsidRPr="008D00D9" w:rsidRDefault="00142D7C" w:rsidP="00142D7C">
      <w:pPr>
        <w:pStyle w:val="Textoindependiente"/>
        <w:spacing w:after="0"/>
        <w:jc w:val="center"/>
        <w:rPr>
          <w:sz w:val="22"/>
          <w:szCs w:val="22"/>
        </w:rPr>
      </w:pPr>
      <w:r w:rsidRPr="008D00D9">
        <w:rPr>
          <w:b/>
          <w:bCs/>
          <w:sz w:val="22"/>
          <w:szCs w:val="22"/>
        </w:rPr>
        <w:lastRenderedPageBreak/>
        <w:t>PROPOSTA DE BATLIA</w:t>
      </w:r>
    </w:p>
    <w:p w:rsidR="00142D7C" w:rsidRPr="008D00D9" w:rsidRDefault="00142D7C" w:rsidP="00142D7C">
      <w:pPr>
        <w:pStyle w:val="Textoindependiente"/>
        <w:spacing w:after="0"/>
        <w:jc w:val="center"/>
        <w:rPr>
          <w:b/>
          <w:bCs/>
          <w:sz w:val="22"/>
          <w:szCs w:val="22"/>
        </w:rPr>
      </w:pPr>
    </w:p>
    <w:p w:rsidR="00142D7C" w:rsidRPr="008D00D9" w:rsidRDefault="00142D7C" w:rsidP="00142D7C">
      <w:pPr>
        <w:pStyle w:val="Textoindependiente"/>
        <w:spacing w:after="0"/>
        <w:jc w:val="left"/>
        <w:rPr>
          <w:sz w:val="22"/>
          <w:szCs w:val="22"/>
        </w:rPr>
      </w:pPr>
      <w:r w:rsidRPr="008D00D9">
        <w:rPr>
          <w:sz w:val="22"/>
          <w:szCs w:val="22"/>
        </w:rPr>
        <w:t xml:space="preserve">Vista la sol·licitud realitzada per l’Associació d’Amics del Poble </w:t>
      </w:r>
      <w:proofErr w:type="spellStart"/>
      <w:r w:rsidRPr="008D00D9">
        <w:rPr>
          <w:sz w:val="22"/>
          <w:szCs w:val="22"/>
        </w:rPr>
        <w:t>Sahraui</w:t>
      </w:r>
      <w:proofErr w:type="spellEnd"/>
      <w:r w:rsidRPr="008D00D9">
        <w:rPr>
          <w:sz w:val="22"/>
          <w:szCs w:val="22"/>
        </w:rPr>
        <w:t xml:space="preserve"> de les Illes Balears per la qual sol·licita a l’Ajuntament d’Esporles col·laboració per dur a terme </w:t>
      </w:r>
      <w:bookmarkStart w:id="1" w:name="page3R_mcid11"/>
      <w:bookmarkEnd w:id="1"/>
      <w:r w:rsidRPr="008D00D9">
        <w:rPr>
          <w:sz w:val="22"/>
          <w:szCs w:val="22"/>
        </w:rPr>
        <w:t>el programa “Acull un somriure, acull un infant sahrauí” durant els mesos de juliol i agost.</w:t>
      </w:r>
    </w:p>
    <w:p w:rsidR="00142D7C" w:rsidRPr="008D00D9" w:rsidRDefault="00142D7C" w:rsidP="00142D7C">
      <w:pPr>
        <w:pStyle w:val="Textoindependiente"/>
        <w:spacing w:after="0"/>
        <w:jc w:val="left"/>
        <w:rPr>
          <w:sz w:val="22"/>
          <w:szCs w:val="22"/>
        </w:rPr>
      </w:pPr>
    </w:p>
    <w:p w:rsidR="00142D7C" w:rsidRPr="008D00D9" w:rsidRDefault="00142D7C" w:rsidP="00142D7C">
      <w:pPr>
        <w:pStyle w:val="Textoindependiente"/>
        <w:spacing w:after="0"/>
        <w:jc w:val="left"/>
        <w:rPr>
          <w:sz w:val="22"/>
          <w:szCs w:val="22"/>
        </w:rPr>
      </w:pPr>
      <w:r w:rsidRPr="008D00D9">
        <w:rPr>
          <w:sz w:val="22"/>
          <w:szCs w:val="22"/>
        </w:rPr>
        <w:t>PROPÒS el següent ACORD:</w:t>
      </w:r>
    </w:p>
    <w:p w:rsidR="00142D7C" w:rsidRPr="008D00D9" w:rsidRDefault="00142D7C" w:rsidP="00142D7C">
      <w:pPr>
        <w:pStyle w:val="Textoindependiente"/>
        <w:spacing w:after="0"/>
        <w:jc w:val="left"/>
        <w:rPr>
          <w:sz w:val="22"/>
          <w:szCs w:val="22"/>
        </w:rPr>
      </w:pPr>
    </w:p>
    <w:p w:rsidR="00142D7C" w:rsidRPr="008D00D9" w:rsidRDefault="00142D7C" w:rsidP="00142D7C">
      <w:pPr>
        <w:ind w:firstLine="708"/>
        <w:rPr>
          <w:sz w:val="22"/>
          <w:szCs w:val="22"/>
        </w:rPr>
      </w:pPr>
      <w:r w:rsidRPr="008D00D9">
        <w:rPr>
          <w:b/>
          <w:bCs/>
          <w:sz w:val="22"/>
          <w:szCs w:val="22"/>
        </w:rPr>
        <w:t>Primer</w:t>
      </w:r>
      <w:r w:rsidRPr="008D00D9">
        <w:rPr>
          <w:bCs/>
          <w:sz w:val="22"/>
          <w:szCs w:val="22"/>
        </w:rPr>
        <w:t>.-</w:t>
      </w:r>
      <w:r w:rsidRPr="008D00D9">
        <w:rPr>
          <w:sz w:val="22"/>
          <w:szCs w:val="22"/>
        </w:rPr>
        <w:t xml:space="preserve"> L’Ajuntament d’Esporles es COMPROMET a facilitar la difusió i la sensibilització del projecte “Vacances en Pau 2023” arreu del municipi. </w:t>
      </w:r>
    </w:p>
    <w:p w:rsidR="00142D7C" w:rsidRPr="008D00D9" w:rsidRDefault="00142D7C" w:rsidP="00142D7C">
      <w:pPr>
        <w:ind w:firstLine="708"/>
        <w:rPr>
          <w:sz w:val="22"/>
          <w:szCs w:val="22"/>
        </w:rPr>
      </w:pPr>
    </w:p>
    <w:p w:rsidR="00142D7C" w:rsidRPr="008D00D9" w:rsidRDefault="00142D7C" w:rsidP="00142D7C">
      <w:pPr>
        <w:ind w:firstLine="708"/>
        <w:rPr>
          <w:sz w:val="22"/>
          <w:szCs w:val="22"/>
        </w:rPr>
      </w:pPr>
      <w:r w:rsidRPr="008D00D9">
        <w:rPr>
          <w:b/>
          <w:bCs/>
          <w:sz w:val="22"/>
          <w:szCs w:val="22"/>
        </w:rPr>
        <w:t>Segon</w:t>
      </w:r>
      <w:r w:rsidRPr="008D00D9">
        <w:rPr>
          <w:sz w:val="22"/>
          <w:szCs w:val="22"/>
        </w:rPr>
        <w:t xml:space="preserve">.- L'Ajuntament d’Esporles DONARÀ suport a la inserció dels infants dins les activitats municipals, tot facilitant la participació gratuïta dels nins i nines sahrauís a serveis municipals, com ara: </w:t>
      </w:r>
      <w:proofErr w:type="spellStart"/>
      <w:r w:rsidRPr="008D00D9">
        <w:rPr>
          <w:sz w:val="22"/>
          <w:szCs w:val="22"/>
        </w:rPr>
        <w:t>escoletes</w:t>
      </w:r>
      <w:proofErr w:type="spellEnd"/>
      <w:r w:rsidRPr="008D00D9">
        <w:rPr>
          <w:sz w:val="22"/>
          <w:szCs w:val="22"/>
        </w:rPr>
        <w:t>, centres esportius i d’oci, etc.</w:t>
      </w:r>
    </w:p>
    <w:p w:rsidR="00142D7C" w:rsidRPr="008D00D9" w:rsidRDefault="00142D7C" w:rsidP="00142D7C">
      <w:pPr>
        <w:ind w:firstLine="708"/>
        <w:rPr>
          <w:sz w:val="22"/>
          <w:szCs w:val="22"/>
        </w:rPr>
      </w:pPr>
    </w:p>
    <w:p w:rsidR="00142D7C" w:rsidRPr="008D00D9" w:rsidRDefault="00142D7C" w:rsidP="00142D7C">
      <w:pPr>
        <w:ind w:firstLine="708"/>
        <w:rPr>
          <w:sz w:val="22"/>
          <w:szCs w:val="22"/>
        </w:rPr>
      </w:pPr>
      <w:r w:rsidRPr="008D00D9">
        <w:rPr>
          <w:b/>
          <w:sz w:val="22"/>
          <w:szCs w:val="22"/>
        </w:rPr>
        <w:t>Tercer</w:t>
      </w:r>
      <w:r w:rsidRPr="008D00D9">
        <w:rPr>
          <w:sz w:val="22"/>
          <w:szCs w:val="22"/>
        </w:rPr>
        <w:t xml:space="preserve">.- L'Ajuntament d’Esporles FACILITARÀ, en cas que hi hagi famílies acollidores,  que el/la treballador/a  social municipal  entrevisti les famílies per tal de saber si són aptes per fer l´acolliment. </w:t>
      </w:r>
    </w:p>
    <w:p w:rsidR="00142D7C" w:rsidRPr="008D00D9" w:rsidRDefault="00142D7C" w:rsidP="00142D7C">
      <w:pPr>
        <w:ind w:firstLine="708"/>
        <w:rPr>
          <w:color w:val="FF0000"/>
          <w:sz w:val="22"/>
          <w:szCs w:val="22"/>
        </w:rPr>
      </w:pPr>
    </w:p>
    <w:p w:rsidR="00142D7C" w:rsidRPr="008D00D9" w:rsidRDefault="00142D7C" w:rsidP="00142D7C">
      <w:pPr>
        <w:ind w:firstLine="708"/>
        <w:rPr>
          <w:sz w:val="22"/>
          <w:szCs w:val="22"/>
        </w:rPr>
      </w:pPr>
      <w:r w:rsidRPr="008D00D9">
        <w:rPr>
          <w:b/>
          <w:sz w:val="22"/>
          <w:szCs w:val="22"/>
        </w:rPr>
        <w:t>Quart</w:t>
      </w:r>
      <w:r w:rsidRPr="008D00D9">
        <w:rPr>
          <w:bCs/>
          <w:sz w:val="22"/>
          <w:szCs w:val="22"/>
        </w:rPr>
        <w:t>.-</w:t>
      </w:r>
      <w:r w:rsidRPr="008D00D9">
        <w:rPr>
          <w:sz w:val="22"/>
          <w:szCs w:val="22"/>
        </w:rPr>
        <w:t xml:space="preserve"> DONAR COMPTE d’aquest acord a l’entitat organitzadora per la seva presentació on procedeixi i als efectes corresponents.</w:t>
      </w:r>
    </w:p>
    <w:bookmarkEnd w:id="0"/>
    <w:p w:rsidR="00142D7C" w:rsidRDefault="00142D7C" w:rsidP="00142D7C">
      <w:pPr>
        <w:pStyle w:val="Textoindependiente"/>
        <w:spacing w:after="0"/>
        <w:ind w:firstLine="708"/>
        <w:rPr>
          <w:sz w:val="22"/>
          <w:szCs w:val="22"/>
        </w:rPr>
      </w:pPr>
    </w:p>
    <w:p w:rsidR="00142D7C" w:rsidRPr="008D00D9" w:rsidRDefault="00142D7C" w:rsidP="00142D7C">
      <w:pPr>
        <w:pStyle w:val="Textoindependiente"/>
        <w:spacing w:after="0"/>
        <w:ind w:firstLine="708"/>
        <w:rPr>
          <w:sz w:val="22"/>
          <w:szCs w:val="22"/>
        </w:rPr>
      </w:pPr>
      <w:r w:rsidRPr="008D00D9">
        <w:rPr>
          <w:sz w:val="22"/>
          <w:szCs w:val="22"/>
        </w:rPr>
        <w:t xml:space="preserve">Sotmesa a votació la proposta fou </w:t>
      </w:r>
      <w:r>
        <w:rPr>
          <w:sz w:val="22"/>
          <w:szCs w:val="22"/>
        </w:rPr>
        <w:t xml:space="preserve">aprovada </w:t>
      </w:r>
      <w:r w:rsidRPr="008D00D9">
        <w:rPr>
          <w:sz w:val="22"/>
          <w:szCs w:val="22"/>
        </w:rPr>
        <w:t>per unanimitat dels assistents.</w:t>
      </w:r>
    </w:p>
    <w:p w:rsidR="00142D7C" w:rsidRPr="008D00D9" w:rsidRDefault="00142D7C" w:rsidP="00142D7C">
      <w:pPr>
        <w:pStyle w:val="Textoindependiente"/>
        <w:spacing w:after="0"/>
        <w:rPr>
          <w:sz w:val="22"/>
          <w:szCs w:val="22"/>
        </w:rPr>
      </w:pPr>
    </w:p>
    <w:p w:rsidR="00142D7C" w:rsidRDefault="00142D7C" w:rsidP="00142D7C">
      <w:pPr>
        <w:pStyle w:val="Textoindependiente"/>
        <w:rPr>
          <w:b/>
          <w:bCs/>
          <w:sz w:val="22"/>
          <w:szCs w:val="22"/>
        </w:rPr>
      </w:pPr>
    </w:p>
    <w:p w:rsidR="00565208" w:rsidRPr="008D00D9" w:rsidRDefault="00565208" w:rsidP="00142D7C">
      <w:pPr>
        <w:pStyle w:val="Textoindependiente"/>
        <w:rPr>
          <w:b/>
          <w:bCs/>
          <w:sz w:val="22"/>
          <w:szCs w:val="22"/>
        </w:rPr>
      </w:pPr>
      <w:bookmarkStart w:id="2" w:name="_GoBack"/>
      <w:bookmarkEnd w:id="2"/>
    </w:p>
    <w:p w:rsidR="00142D7C" w:rsidRPr="008D00D9" w:rsidRDefault="00142D7C" w:rsidP="00142D7C">
      <w:pPr>
        <w:tabs>
          <w:tab w:val="left" w:pos="-720"/>
        </w:tabs>
        <w:ind w:right="112"/>
        <w:rPr>
          <w:b/>
          <w:bCs/>
          <w:sz w:val="22"/>
          <w:szCs w:val="22"/>
        </w:rPr>
      </w:pPr>
      <w:r w:rsidRPr="008D00D9">
        <w:rPr>
          <w:b/>
          <w:bCs/>
          <w:sz w:val="22"/>
          <w:szCs w:val="22"/>
        </w:rPr>
        <w:t xml:space="preserve">3.- </w:t>
      </w:r>
      <w:r w:rsidRPr="008D00D9">
        <w:rPr>
          <w:b/>
          <w:bCs/>
          <w:sz w:val="22"/>
          <w:szCs w:val="22"/>
          <w:shd w:val="clear" w:color="auto" w:fill="FFFFFF"/>
        </w:rPr>
        <w:t xml:space="preserve">EXPEDIENT 472/2023. MOCIÓ PRESENTADA PER PAS-MES PER ESPORLES RELATIVA A LES CONSEQÜÈNCIES DE LA TEMPESTA “JULIETTE”. </w:t>
      </w:r>
      <w:r w:rsidRPr="008D00D9">
        <w:rPr>
          <w:sz w:val="22"/>
          <w:szCs w:val="22"/>
          <w:shd w:val="clear" w:color="auto" w:fill="FFFFFF"/>
        </w:rPr>
        <w:t xml:space="preserve">La batlessa Maria Ramon Salas, dona lectura a la següent: </w:t>
      </w:r>
    </w:p>
    <w:p w:rsidR="00142D7C" w:rsidRPr="008D00D9" w:rsidRDefault="00142D7C" w:rsidP="00142D7C">
      <w:pPr>
        <w:pStyle w:val="Textoindependiente"/>
        <w:rPr>
          <w:sz w:val="22"/>
          <w:szCs w:val="22"/>
        </w:rPr>
      </w:pPr>
    </w:p>
    <w:p w:rsidR="00142D7C" w:rsidRPr="008D00D9" w:rsidRDefault="00142D7C" w:rsidP="00142D7C">
      <w:pPr>
        <w:spacing w:line="276" w:lineRule="auto"/>
        <w:jc w:val="center"/>
        <w:rPr>
          <w:rFonts w:eastAsia="Calibri"/>
          <w:sz w:val="22"/>
          <w:szCs w:val="22"/>
        </w:rPr>
      </w:pPr>
      <w:r w:rsidRPr="008D00D9">
        <w:rPr>
          <w:rFonts w:eastAsia="Calibri"/>
          <w:b/>
          <w:sz w:val="22"/>
          <w:szCs w:val="22"/>
        </w:rPr>
        <w:t>Moció relativa  a les conseqüències de la tempesta “</w:t>
      </w:r>
      <w:proofErr w:type="spellStart"/>
      <w:r w:rsidRPr="008D00D9">
        <w:rPr>
          <w:rFonts w:eastAsia="Calibri"/>
          <w:b/>
          <w:sz w:val="22"/>
          <w:szCs w:val="22"/>
        </w:rPr>
        <w:t>Juliette</w:t>
      </w:r>
      <w:proofErr w:type="spellEnd"/>
      <w:r w:rsidRPr="008D00D9">
        <w:rPr>
          <w:rFonts w:eastAsia="Calibri"/>
          <w:b/>
          <w:sz w:val="22"/>
          <w:szCs w:val="22"/>
        </w:rPr>
        <w:t>”.</w:t>
      </w:r>
    </w:p>
    <w:p w:rsidR="00142D7C" w:rsidRPr="008D00D9" w:rsidRDefault="00142D7C" w:rsidP="00142D7C">
      <w:pPr>
        <w:spacing w:line="276" w:lineRule="auto"/>
        <w:ind w:right="-30"/>
        <w:rPr>
          <w:rFonts w:eastAsia="Calibri"/>
          <w:sz w:val="22"/>
          <w:szCs w:val="22"/>
        </w:rPr>
      </w:pPr>
    </w:p>
    <w:p w:rsidR="00142D7C" w:rsidRPr="008D00D9" w:rsidRDefault="00142D7C" w:rsidP="00142D7C">
      <w:pPr>
        <w:spacing w:line="276" w:lineRule="auto"/>
        <w:rPr>
          <w:rFonts w:eastAsia="Calibri"/>
          <w:sz w:val="22"/>
          <w:szCs w:val="22"/>
        </w:rPr>
      </w:pPr>
      <w:r w:rsidRPr="008D00D9">
        <w:rPr>
          <w:rFonts w:eastAsia="Calibri"/>
          <w:sz w:val="22"/>
          <w:szCs w:val="22"/>
        </w:rPr>
        <w:t xml:space="preserve">A proposta del grup municipal del PAS-MÉS per Esporles a l’Ajuntament d’Esporles es  sotmet a la consideració del PLE la següent </w:t>
      </w:r>
    </w:p>
    <w:p w:rsidR="00142D7C" w:rsidRPr="008D00D9" w:rsidRDefault="00142D7C" w:rsidP="00142D7C">
      <w:pPr>
        <w:spacing w:line="276" w:lineRule="auto"/>
        <w:rPr>
          <w:rFonts w:eastAsia="Calibri"/>
          <w:sz w:val="22"/>
          <w:szCs w:val="22"/>
        </w:rPr>
      </w:pPr>
    </w:p>
    <w:p w:rsidR="00142D7C" w:rsidRPr="008D00D9" w:rsidRDefault="00142D7C" w:rsidP="00142D7C">
      <w:pPr>
        <w:spacing w:line="276" w:lineRule="auto"/>
        <w:rPr>
          <w:rFonts w:eastAsia="Calibri"/>
          <w:sz w:val="22"/>
          <w:szCs w:val="22"/>
        </w:rPr>
      </w:pPr>
      <w:r w:rsidRPr="008D00D9">
        <w:rPr>
          <w:rFonts w:eastAsia="Calibri"/>
          <w:b/>
          <w:sz w:val="22"/>
          <w:szCs w:val="22"/>
        </w:rPr>
        <w:t>MOCIÓ</w:t>
      </w:r>
    </w:p>
    <w:p w:rsidR="00142D7C" w:rsidRPr="008D00D9" w:rsidRDefault="00142D7C" w:rsidP="00142D7C">
      <w:pPr>
        <w:spacing w:line="276" w:lineRule="auto"/>
        <w:rPr>
          <w:rFonts w:eastAsia="Calibri"/>
          <w:sz w:val="22"/>
          <w:szCs w:val="22"/>
        </w:rPr>
      </w:pPr>
    </w:p>
    <w:p w:rsidR="00142D7C" w:rsidRPr="008D00D9" w:rsidRDefault="00142D7C" w:rsidP="00142D7C">
      <w:pPr>
        <w:spacing w:line="276" w:lineRule="auto"/>
        <w:rPr>
          <w:rFonts w:eastAsia="Calibri"/>
          <w:sz w:val="22"/>
          <w:szCs w:val="22"/>
        </w:rPr>
      </w:pPr>
      <w:r w:rsidRPr="008D00D9">
        <w:rPr>
          <w:rFonts w:eastAsia="Calibri"/>
          <w:sz w:val="22"/>
          <w:szCs w:val="22"/>
        </w:rPr>
        <w:t>Fou el passats 27 i 28 de febrer quan les Illes Balears patiren les principals conseqüències negatives de la tempesta “</w:t>
      </w:r>
      <w:proofErr w:type="spellStart"/>
      <w:r w:rsidRPr="008D00D9">
        <w:rPr>
          <w:rFonts w:eastAsia="Calibri"/>
          <w:sz w:val="22"/>
          <w:szCs w:val="22"/>
        </w:rPr>
        <w:t>Juliette</w:t>
      </w:r>
      <w:proofErr w:type="spellEnd"/>
      <w:r w:rsidRPr="008D00D9">
        <w:rPr>
          <w:rFonts w:eastAsia="Calibri"/>
          <w:sz w:val="22"/>
          <w:szCs w:val="22"/>
        </w:rPr>
        <w:t xml:space="preserve">”, especialment el dimarts 28 de febrer a on foren moltes les emergències que es succeïren a causa de les intenses nevades, el vent, la pluja i el fred. Uns efectes que es materialitzaren, entre d’altres, en inundacions, carreteres i vies tallades, persones aïllades i incomunicades als seus domicilis, danys a les propietats privades i un perjudici de valor incalculable a l’arbrat, principalment, de la Serra de Tramuntana, etc. </w:t>
      </w:r>
    </w:p>
    <w:p w:rsidR="00142D7C" w:rsidRPr="008D00D9" w:rsidRDefault="00142D7C" w:rsidP="00142D7C">
      <w:pPr>
        <w:spacing w:line="276" w:lineRule="auto"/>
        <w:rPr>
          <w:rFonts w:eastAsia="Calibri"/>
          <w:sz w:val="22"/>
          <w:szCs w:val="22"/>
        </w:rPr>
      </w:pPr>
    </w:p>
    <w:p w:rsidR="00142D7C" w:rsidRPr="008D00D9" w:rsidRDefault="00142D7C" w:rsidP="00142D7C">
      <w:pPr>
        <w:spacing w:line="276" w:lineRule="auto"/>
        <w:rPr>
          <w:rFonts w:eastAsia="Calibri"/>
          <w:sz w:val="22"/>
          <w:szCs w:val="22"/>
        </w:rPr>
      </w:pPr>
      <w:r w:rsidRPr="008D00D9">
        <w:rPr>
          <w:rFonts w:eastAsia="Calibri"/>
          <w:sz w:val="22"/>
          <w:szCs w:val="22"/>
        </w:rPr>
        <w:t>En aquest context, el passat 28 de febrer, la borrasca “</w:t>
      </w:r>
      <w:proofErr w:type="spellStart"/>
      <w:r w:rsidRPr="008D00D9">
        <w:rPr>
          <w:rFonts w:eastAsia="Calibri"/>
          <w:sz w:val="22"/>
          <w:szCs w:val="22"/>
        </w:rPr>
        <w:t>Juliette</w:t>
      </w:r>
      <w:proofErr w:type="spellEnd"/>
      <w:r w:rsidRPr="008D00D9">
        <w:rPr>
          <w:rFonts w:eastAsia="Calibri"/>
          <w:sz w:val="22"/>
          <w:szCs w:val="22"/>
        </w:rPr>
        <w:t xml:space="preserve">” provocà, també, nombroses incidències al municipi d’Esporles, especialment a Sobremunt i es Verger. A banda de les produïdes per l’aïllament de veïns durant més de 48 hores, cal destacar les següents: arbres caiguts a la via pública; talls de llum; caigudes dels pals i cablejat que posen en perill la </w:t>
      </w:r>
      <w:r w:rsidRPr="008D00D9">
        <w:rPr>
          <w:rFonts w:eastAsia="Calibri"/>
          <w:sz w:val="22"/>
          <w:szCs w:val="22"/>
        </w:rPr>
        <w:lastRenderedPageBreak/>
        <w:t>seguretat de la població civil; esllavissades i talls a les carreteres; marges caiguts; i danys materials de distinta consideració a algunes finques i propietats privades (domicilis).</w:t>
      </w:r>
    </w:p>
    <w:p w:rsidR="00142D7C" w:rsidRPr="008D00D9" w:rsidRDefault="00142D7C" w:rsidP="00142D7C">
      <w:pPr>
        <w:spacing w:line="276" w:lineRule="auto"/>
        <w:rPr>
          <w:rFonts w:eastAsia="Calibri"/>
          <w:sz w:val="22"/>
          <w:szCs w:val="22"/>
        </w:rPr>
      </w:pPr>
    </w:p>
    <w:p w:rsidR="00142D7C" w:rsidRPr="008D00D9" w:rsidRDefault="00142D7C" w:rsidP="00142D7C">
      <w:pPr>
        <w:spacing w:line="276" w:lineRule="auto"/>
        <w:rPr>
          <w:rFonts w:eastAsia="Calibri"/>
          <w:sz w:val="22"/>
          <w:szCs w:val="22"/>
        </w:rPr>
      </w:pPr>
    </w:p>
    <w:p w:rsidR="00142D7C" w:rsidRPr="008D00D9" w:rsidRDefault="00142D7C" w:rsidP="00142D7C">
      <w:pPr>
        <w:spacing w:line="276" w:lineRule="auto"/>
        <w:rPr>
          <w:rFonts w:eastAsia="Calibri"/>
          <w:sz w:val="22"/>
          <w:szCs w:val="22"/>
        </w:rPr>
      </w:pPr>
      <w:r w:rsidRPr="008D00D9">
        <w:rPr>
          <w:rFonts w:eastAsia="Calibri"/>
          <w:sz w:val="22"/>
          <w:szCs w:val="22"/>
        </w:rPr>
        <w:t>Per tot això, el Ple adopta el següents</w:t>
      </w:r>
    </w:p>
    <w:p w:rsidR="00142D7C" w:rsidRPr="008D00D9" w:rsidRDefault="00142D7C" w:rsidP="00142D7C">
      <w:pPr>
        <w:spacing w:line="276" w:lineRule="auto"/>
        <w:rPr>
          <w:rFonts w:eastAsia="Calibri"/>
          <w:sz w:val="22"/>
          <w:szCs w:val="22"/>
        </w:rPr>
      </w:pPr>
    </w:p>
    <w:p w:rsidR="00142D7C" w:rsidRPr="008D00D9" w:rsidRDefault="00142D7C" w:rsidP="00142D7C">
      <w:pPr>
        <w:spacing w:line="276" w:lineRule="auto"/>
        <w:rPr>
          <w:rFonts w:eastAsia="Calibri"/>
          <w:b/>
          <w:sz w:val="22"/>
          <w:szCs w:val="22"/>
        </w:rPr>
      </w:pPr>
      <w:r w:rsidRPr="008D00D9">
        <w:rPr>
          <w:rFonts w:eastAsia="Calibri"/>
          <w:b/>
          <w:sz w:val="22"/>
          <w:szCs w:val="22"/>
        </w:rPr>
        <w:t>ACORDS</w:t>
      </w:r>
    </w:p>
    <w:p w:rsidR="00142D7C" w:rsidRPr="008D00D9" w:rsidRDefault="00142D7C" w:rsidP="00142D7C">
      <w:pPr>
        <w:spacing w:line="276" w:lineRule="auto"/>
        <w:rPr>
          <w:rFonts w:eastAsia="Calibri"/>
          <w:b/>
          <w:sz w:val="22"/>
          <w:szCs w:val="22"/>
        </w:rPr>
      </w:pPr>
    </w:p>
    <w:p w:rsidR="00142D7C" w:rsidRPr="008D00D9" w:rsidRDefault="00142D7C" w:rsidP="00142D7C">
      <w:pPr>
        <w:spacing w:line="276" w:lineRule="auto"/>
        <w:rPr>
          <w:rFonts w:eastAsia="Calibri"/>
          <w:sz w:val="22"/>
          <w:szCs w:val="22"/>
        </w:rPr>
      </w:pPr>
    </w:p>
    <w:p w:rsidR="00142D7C" w:rsidRPr="008D00D9" w:rsidRDefault="00142D7C" w:rsidP="00142D7C">
      <w:pPr>
        <w:spacing w:line="276" w:lineRule="auto"/>
        <w:rPr>
          <w:rFonts w:eastAsia="Calibri"/>
          <w:sz w:val="22"/>
          <w:szCs w:val="22"/>
        </w:rPr>
      </w:pPr>
      <w:r w:rsidRPr="008D00D9">
        <w:rPr>
          <w:rFonts w:eastAsia="Calibri"/>
          <w:b/>
          <w:bCs/>
          <w:sz w:val="22"/>
          <w:szCs w:val="22"/>
        </w:rPr>
        <w:t>Primer.-</w:t>
      </w:r>
      <w:r w:rsidRPr="008D00D9">
        <w:rPr>
          <w:rFonts w:eastAsia="Calibri"/>
          <w:sz w:val="22"/>
          <w:szCs w:val="22"/>
        </w:rPr>
        <w:t xml:space="preserve"> L’Ajuntament d’Esporles constata l’afectació de les zones del Verger i Sobremunt per la borrasca “</w:t>
      </w:r>
      <w:proofErr w:type="spellStart"/>
      <w:r w:rsidRPr="008D00D9">
        <w:rPr>
          <w:rFonts w:eastAsia="Calibri"/>
          <w:sz w:val="22"/>
          <w:szCs w:val="22"/>
        </w:rPr>
        <w:t>Juliette</w:t>
      </w:r>
      <w:proofErr w:type="spellEnd"/>
      <w:r w:rsidRPr="008D00D9">
        <w:rPr>
          <w:rFonts w:eastAsia="Calibri"/>
          <w:sz w:val="22"/>
          <w:szCs w:val="22"/>
        </w:rPr>
        <w:t xml:space="preserve">”, ocasionant nombrosos danys que requereixen de distintes actuacions per tal de garantir la seguretat de la població civil (cablejat elèctric), actuacions de reparacions de marges i vies a zones públiques i privades, altres actuacions per danys ocasionats a propietats privades, actuacions d’autoprotecció en els entorns urbans i forestals i actuacions per prevenir incendis forestals. </w:t>
      </w:r>
    </w:p>
    <w:p w:rsidR="00142D7C" w:rsidRPr="008D00D9" w:rsidRDefault="00142D7C" w:rsidP="00142D7C">
      <w:pPr>
        <w:spacing w:line="276" w:lineRule="auto"/>
        <w:rPr>
          <w:rFonts w:eastAsia="Calibri"/>
          <w:sz w:val="22"/>
          <w:szCs w:val="22"/>
        </w:rPr>
      </w:pPr>
    </w:p>
    <w:p w:rsidR="00142D7C" w:rsidRPr="008D00D9" w:rsidRDefault="00142D7C" w:rsidP="00142D7C">
      <w:pPr>
        <w:spacing w:line="276" w:lineRule="auto"/>
        <w:rPr>
          <w:rFonts w:eastAsia="Calibri"/>
          <w:sz w:val="22"/>
          <w:szCs w:val="22"/>
        </w:rPr>
      </w:pPr>
      <w:r w:rsidRPr="008D00D9">
        <w:rPr>
          <w:rFonts w:eastAsia="Calibri"/>
          <w:b/>
          <w:bCs/>
          <w:sz w:val="22"/>
          <w:szCs w:val="22"/>
        </w:rPr>
        <w:t>Segon.-</w:t>
      </w:r>
      <w:r w:rsidRPr="008D00D9">
        <w:rPr>
          <w:rFonts w:eastAsia="Calibri"/>
          <w:sz w:val="22"/>
          <w:szCs w:val="22"/>
        </w:rPr>
        <w:t xml:space="preserve"> L’Ajuntament d’Esporles agraeix les actuacions d’emergència dutes a terme pels diferent cossos d'emergències, els veïns i voluntaris de les zones afectades i els recursos humans i materials del propi  Ajuntament d'Esporles. </w:t>
      </w:r>
    </w:p>
    <w:p w:rsidR="00142D7C" w:rsidRPr="008D00D9" w:rsidRDefault="00142D7C" w:rsidP="00142D7C">
      <w:pPr>
        <w:spacing w:line="276" w:lineRule="auto"/>
        <w:rPr>
          <w:rFonts w:eastAsia="Calibri"/>
          <w:sz w:val="22"/>
          <w:szCs w:val="22"/>
        </w:rPr>
      </w:pPr>
    </w:p>
    <w:p w:rsidR="00142D7C" w:rsidRPr="008D00D9" w:rsidRDefault="00142D7C" w:rsidP="00142D7C">
      <w:pPr>
        <w:spacing w:line="276" w:lineRule="auto"/>
        <w:rPr>
          <w:rFonts w:eastAsia="Calibri"/>
          <w:sz w:val="22"/>
          <w:szCs w:val="22"/>
        </w:rPr>
      </w:pPr>
      <w:r w:rsidRPr="008D00D9">
        <w:rPr>
          <w:rFonts w:eastAsia="Calibri"/>
          <w:b/>
          <w:bCs/>
          <w:sz w:val="22"/>
          <w:szCs w:val="22"/>
        </w:rPr>
        <w:t>Tercer.-</w:t>
      </w:r>
      <w:r w:rsidRPr="008D00D9">
        <w:rPr>
          <w:rFonts w:eastAsia="Calibri"/>
          <w:sz w:val="22"/>
          <w:szCs w:val="22"/>
        </w:rPr>
        <w:t xml:space="preserve"> L’Ajuntament d’Esporles  continuarà destinant els recursos propis possibles a les tasques de condicionament de les zones afectades d’Esporles. </w:t>
      </w:r>
    </w:p>
    <w:p w:rsidR="00142D7C" w:rsidRPr="008D00D9" w:rsidRDefault="00142D7C" w:rsidP="00142D7C">
      <w:pPr>
        <w:spacing w:line="276" w:lineRule="auto"/>
        <w:rPr>
          <w:rFonts w:eastAsia="Calibri"/>
          <w:sz w:val="22"/>
          <w:szCs w:val="22"/>
        </w:rPr>
      </w:pPr>
    </w:p>
    <w:p w:rsidR="00142D7C" w:rsidRPr="008D00D9" w:rsidRDefault="00142D7C" w:rsidP="00142D7C">
      <w:pPr>
        <w:spacing w:line="276" w:lineRule="auto"/>
        <w:rPr>
          <w:rFonts w:eastAsia="Calibri"/>
          <w:sz w:val="22"/>
          <w:szCs w:val="22"/>
        </w:rPr>
      </w:pPr>
      <w:r w:rsidRPr="008D00D9">
        <w:rPr>
          <w:rFonts w:eastAsia="Calibri"/>
          <w:b/>
          <w:bCs/>
          <w:sz w:val="22"/>
          <w:szCs w:val="22"/>
        </w:rPr>
        <w:t>Quart.-</w:t>
      </w:r>
      <w:r w:rsidRPr="008D00D9">
        <w:rPr>
          <w:rFonts w:eastAsia="Calibri"/>
          <w:sz w:val="22"/>
          <w:szCs w:val="22"/>
        </w:rPr>
        <w:t xml:space="preserve"> L’Ajuntament d’Esporles, vista la presentació de l’informe del Govern de les Illes Balears de valoració de danys a les masses forestals de Mallorca arran del temporal “</w:t>
      </w:r>
      <w:proofErr w:type="spellStart"/>
      <w:r w:rsidRPr="008D00D9">
        <w:rPr>
          <w:rFonts w:eastAsia="Calibri"/>
          <w:sz w:val="22"/>
          <w:szCs w:val="22"/>
        </w:rPr>
        <w:t>Juliette</w:t>
      </w:r>
      <w:proofErr w:type="spellEnd"/>
      <w:r w:rsidRPr="008D00D9">
        <w:rPr>
          <w:rFonts w:eastAsia="Calibri"/>
          <w:sz w:val="22"/>
          <w:szCs w:val="22"/>
        </w:rPr>
        <w:t xml:space="preserve">” i a on es destinaran 540.000 euros a les primeres tasques d’emergència a distintes àrees dels municipis d’Escorca, Felanitx, Fornalutx i Selva, insta el Govern de les Illes Balears a dur a terme actuacions en el mateix sentit a les zones del Verger i Sobremunt del municipi d’Esporles tot d’una sigui possible. </w:t>
      </w:r>
    </w:p>
    <w:p w:rsidR="00142D7C" w:rsidRPr="008D00D9" w:rsidRDefault="00142D7C" w:rsidP="00142D7C">
      <w:pPr>
        <w:spacing w:line="276" w:lineRule="auto"/>
        <w:rPr>
          <w:rFonts w:eastAsia="Calibri"/>
          <w:sz w:val="22"/>
          <w:szCs w:val="22"/>
        </w:rPr>
      </w:pPr>
    </w:p>
    <w:p w:rsidR="00142D7C" w:rsidRPr="008D00D9" w:rsidRDefault="00142D7C" w:rsidP="00142D7C">
      <w:pPr>
        <w:spacing w:line="276" w:lineRule="auto"/>
        <w:rPr>
          <w:rFonts w:eastAsia="Calibri"/>
          <w:sz w:val="22"/>
          <w:szCs w:val="22"/>
        </w:rPr>
      </w:pPr>
      <w:r w:rsidRPr="008D00D9">
        <w:rPr>
          <w:rFonts w:eastAsia="Calibri"/>
          <w:b/>
          <w:bCs/>
          <w:sz w:val="22"/>
          <w:szCs w:val="22"/>
        </w:rPr>
        <w:t>Quint.-</w:t>
      </w:r>
      <w:r w:rsidRPr="008D00D9">
        <w:rPr>
          <w:rFonts w:eastAsia="Calibri"/>
          <w:sz w:val="22"/>
          <w:szCs w:val="22"/>
        </w:rPr>
        <w:t xml:space="preserve"> L’Ajuntament d’Esporles realitzarà una campanya informativa amb totes les ajudes ja anunciades (insulars i autonòmiques) i totes aquelles que s’anunciïn en un futur, sigui quina sigui l’administració,  per tal de pal·liar els desperfectes originats per la tempesta “</w:t>
      </w:r>
      <w:proofErr w:type="spellStart"/>
      <w:r w:rsidRPr="008D00D9">
        <w:rPr>
          <w:rFonts w:eastAsia="Calibri"/>
          <w:sz w:val="22"/>
          <w:szCs w:val="22"/>
        </w:rPr>
        <w:t>Juliette</w:t>
      </w:r>
      <w:proofErr w:type="spellEnd"/>
      <w:r w:rsidRPr="008D00D9">
        <w:rPr>
          <w:rFonts w:eastAsia="Calibri"/>
          <w:sz w:val="22"/>
          <w:szCs w:val="22"/>
        </w:rPr>
        <w:t xml:space="preserve">”. </w:t>
      </w:r>
    </w:p>
    <w:p w:rsidR="00142D7C" w:rsidRPr="008D00D9" w:rsidRDefault="00142D7C" w:rsidP="00142D7C">
      <w:pPr>
        <w:spacing w:line="276" w:lineRule="auto"/>
        <w:rPr>
          <w:rFonts w:eastAsia="Calibri"/>
          <w:sz w:val="22"/>
          <w:szCs w:val="22"/>
        </w:rPr>
      </w:pPr>
    </w:p>
    <w:p w:rsidR="00142D7C" w:rsidRPr="008D00D9" w:rsidRDefault="00142D7C" w:rsidP="00142D7C">
      <w:pPr>
        <w:spacing w:line="276" w:lineRule="auto"/>
        <w:rPr>
          <w:rFonts w:eastAsia="Calibri"/>
          <w:sz w:val="22"/>
          <w:szCs w:val="22"/>
        </w:rPr>
      </w:pPr>
      <w:r w:rsidRPr="008D00D9">
        <w:rPr>
          <w:rFonts w:eastAsia="Calibri"/>
          <w:b/>
          <w:bCs/>
          <w:sz w:val="22"/>
          <w:szCs w:val="22"/>
        </w:rPr>
        <w:t xml:space="preserve">Sext.- </w:t>
      </w:r>
      <w:r w:rsidRPr="008D00D9">
        <w:rPr>
          <w:rFonts w:eastAsia="Calibri"/>
          <w:sz w:val="22"/>
          <w:szCs w:val="22"/>
        </w:rPr>
        <w:t xml:space="preserve">L’Ajuntament d’Esporles Dona suport a la petició del Govern de les Illes Balears per tal de que l’Estat espanyol declari zona catastròfica, amb la categoria de zona greument afectada per una emergència de protecció civil, les àrees afectades per la borrasca </w:t>
      </w:r>
      <w:proofErr w:type="spellStart"/>
      <w:r w:rsidRPr="008D00D9">
        <w:rPr>
          <w:rFonts w:eastAsia="Calibri"/>
          <w:sz w:val="22"/>
          <w:szCs w:val="22"/>
        </w:rPr>
        <w:t>Juliette</w:t>
      </w:r>
      <w:proofErr w:type="spellEnd"/>
      <w:r w:rsidRPr="008D00D9">
        <w:rPr>
          <w:rFonts w:eastAsia="Calibri"/>
          <w:sz w:val="22"/>
          <w:szCs w:val="22"/>
        </w:rPr>
        <w:t>. I que aquesta vengui acompanyada d’ajudes suficients per a propietaris i administracions locals per tal de fer front als costs de les diferents actuacions de reparació.</w:t>
      </w:r>
    </w:p>
    <w:p w:rsidR="00142D7C" w:rsidRPr="008D00D9" w:rsidRDefault="00142D7C" w:rsidP="00142D7C">
      <w:pPr>
        <w:spacing w:line="276" w:lineRule="auto"/>
        <w:rPr>
          <w:rFonts w:eastAsia="Calibri"/>
          <w:sz w:val="22"/>
          <w:szCs w:val="22"/>
        </w:rPr>
      </w:pPr>
    </w:p>
    <w:p w:rsidR="00142D7C" w:rsidRPr="008D00D9" w:rsidRDefault="00142D7C" w:rsidP="00142D7C">
      <w:pPr>
        <w:spacing w:line="276" w:lineRule="auto"/>
        <w:rPr>
          <w:rFonts w:eastAsia="Calibri"/>
          <w:sz w:val="22"/>
          <w:szCs w:val="22"/>
        </w:rPr>
      </w:pPr>
      <w:r w:rsidRPr="008D00D9">
        <w:rPr>
          <w:rFonts w:eastAsia="Calibri"/>
          <w:b/>
          <w:bCs/>
          <w:sz w:val="22"/>
          <w:szCs w:val="22"/>
        </w:rPr>
        <w:t>Sèptim.-</w:t>
      </w:r>
      <w:r w:rsidRPr="008D00D9">
        <w:rPr>
          <w:rFonts w:eastAsia="Calibri"/>
          <w:sz w:val="22"/>
          <w:szCs w:val="22"/>
        </w:rPr>
        <w:t xml:space="preserve"> L’Ajuntament d’Esporles sol·licita al Govern de les Illes Balears el condicionament, tan aviat com sigui possible, l’etapa 3 (Esporles – Can Boi) de la Ruta de Pedra en Sec que també han sofert destrosses.</w:t>
      </w:r>
    </w:p>
    <w:p w:rsidR="00142D7C" w:rsidRPr="008D00D9" w:rsidRDefault="00142D7C" w:rsidP="00142D7C">
      <w:pPr>
        <w:spacing w:line="276" w:lineRule="auto"/>
        <w:rPr>
          <w:rFonts w:eastAsia="Calibri"/>
          <w:sz w:val="22"/>
          <w:szCs w:val="22"/>
        </w:rPr>
      </w:pPr>
    </w:p>
    <w:p w:rsidR="00142D7C" w:rsidRPr="008D00D9" w:rsidRDefault="00142D7C" w:rsidP="00142D7C">
      <w:pPr>
        <w:spacing w:line="276" w:lineRule="auto"/>
        <w:rPr>
          <w:rFonts w:eastAsia="Calibri"/>
          <w:sz w:val="22"/>
          <w:szCs w:val="22"/>
        </w:rPr>
      </w:pPr>
      <w:r w:rsidRPr="008D00D9">
        <w:rPr>
          <w:rFonts w:eastAsia="Calibri"/>
          <w:b/>
          <w:bCs/>
          <w:sz w:val="22"/>
          <w:szCs w:val="22"/>
        </w:rPr>
        <w:lastRenderedPageBreak/>
        <w:t>Vuitè.-</w:t>
      </w:r>
      <w:r w:rsidRPr="008D00D9">
        <w:rPr>
          <w:rFonts w:eastAsia="Calibri"/>
          <w:sz w:val="22"/>
          <w:szCs w:val="22"/>
        </w:rPr>
        <w:t xml:space="preserve"> L’Ajuntament d’Esporles insta a les diferents empreses encarregades del subministrament elèctric i les telecomunicacions, a revisar les infraestructures a les zones del Verger i Sobremunt per eliminar situacions de risc que es puguin haver generat.</w:t>
      </w:r>
    </w:p>
    <w:p w:rsidR="00142D7C" w:rsidRPr="008D00D9" w:rsidRDefault="00142D7C" w:rsidP="00142D7C">
      <w:pPr>
        <w:spacing w:line="276" w:lineRule="auto"/>
        <w:rPr>
          <w:rFonts w:eastAsia="Calibri"/>
          <w:sz w:val="22"/>
          <w:szCs w:val="22"/>
        </w:rPr>
      </w:pPr>
    </w:p>
    <w:p w:rsidR="00142D7C" w:rsidRPr="008D00D9" w:rsidRDefault="00142D7C" w:rsidP="00142D7C">
      <w:pPr>
        <w:pStyle w:val="Textoindependiente"/>
        <w:ind w:firstLine="708"/>
        <w:rPr>
          <w:sz w:val="22"/>
          <w:szCs w:val="22"/>
        </w:rPr>
      </w:pPr>
      <w:r w:rsidRPr="008D00D9">
        <w:rPr>
          <w:sz w:val="22"/>
          <w:szCs w:val="22"/>
        </w:rPr>
        <w:t xml:space="preserve">Sotmesa a votació la moció fou </w:t>
      </w:r>
      <w:r>
        <w:rPr>
          <w:sz w:val="22"/>
          <w:szCs w:val="22"/>
        </w:rPr>
        <w:t>aprovada</w:t>
      </w:r>
      <w:r w:rsidRPr="008D00D9">
        <w:rPr>
          <w:sz w:val="22"/>
          <w:szCs w:val="22"/>
        </w:rPr>
        <w:t xml:space="preserve"> per unanimitat dels assistents.</w:t>
      </w:r>
    </w:p>
    <w:p w:rsidR="00142D7C" w:rsidRPr="008D00D9" w:rsidRDefault="00142D7C" w:rsidP="00142D7C">
      <w:pPr>
        <w:pStyle w:val="Textoindependiente"/>
        <w:rPr>
          <w:sz w:val="22"/>
          <w:szCs w:val="22"/>
          <w:shd w:val="clear" w:color="auto" w:fill="FFFFFF"/>
        </w:rPr>
      </w:pPr>
    </w:p>
    <w:p w:rsidR="00142D7C" w:rsidRPr="008D00D9" w:rsidRDefault="00142D7C" w:rsidP="00142D7C">
      <w:pPr>
        <w:pStyle w:val="Textoindependiente"/>
        <w:rPr>
          <w:b/>
          <w:bCs/>
          <w:sz w:val="22"/>
          <w:szCs w:val="22"/>
          <w:shd w:val="clear" w:color="auto" w:fill="FFFFFF"/>
        </w:rPr>
      </w:pPr>
    </w:p>
    <w:p w:rsidR="00142D7C" w:rsidRPr="008D00D9" w:rsidRDefault="00142D7C" w:rsidP="00142D7C">
      <w:pPr>
        <w:tabs>
          <w:tab w:val="left" w:pos="-720"/>
        </w:tabs>
        <w:ind w:right="112"/>
        <w:rPr>
          <w:sz w:val="22"/>
          <w:szCs w:val="22"/>
        </w:rPr>
      </w:pPr>
      <w:r>
        <w:rPr>
          <w:b/>
          <w:bCs/>
          <w:sz w:val="22"/>
          <w:szCs w:val="22"/>
          <w:shd w:val="clear" w:color="auto" w:fill="FFFFFF"/>
        </w:rPr>
        <w:t xml:space="preserve">4.- </w:t>
      </w:r>
      <w:r w:rsidRPr="008D00D9">
        <w:rPr>
          <w:b/>
          <w:bCs/>
          <w:sz w:val="22"/>
          <w:szCs w:val="22"/>
          <w:shd w:val="clear" w:color="auto" w:fill="FFFFFF"/>
        </w:rPr>
        <w:t xml:space="preserve">EXPEDIENT 473/2023. DECLARACIÓ INSTITUCIONAL SOBRE ELS JUEUS REFUGIATS A ESPORLES I QUE VAN SER EXPULSATS PEL FRANQUISME.- </w:t>
      </w:r>
      <w:r w:rsidRPr="008D00D9">
        <w:rPr>
          <w:sz w:val="22"/>
          <w:szCs w:val="22"/>
          <w:shd w:val="clear" w:color="auto" w:fill="FFFFFF"/>
        </w:rPr>
        <w:t xml:space="preserve">La batlessa Maria Ramon Salas, dona lectura a la següent: </w:t>
      </w:r>
    </w:p>
    <w:p w:rsidR="00142D7C" w:rsidRPr="008D00D9" w:rsidRDefault="00142D7C" w:rsidP="00142D7C">
      <w:pPr>
        <w:pStyle w:val="Textoindependiente"/>
        <w:jc w:val="left"/>
        <w:rPr>
          <w:sz w:val="22"/>
          <w:szCs w:val="22"/>
        </w:rPr>
      </w:pPr>
    </w:p>
    <w:p w:rsidR="00142D7C" w:rsidRPr="008D00D9" w:rsidRDefault="00142D7C" w:rsidP="00142D7C">
      <w:pPr>
        <w:spacing w:after="120"/>
        <w:jc w:val="center"/>
        <w:rPr>
          <w:b/>
          <w:sz w:val="22"/>
          <w:szCs w:val="22"/>
        </w:rPr>
      </w:pPr>
      <w:r w:rsidRPr="008D00D9">
        <w:rPr>
          <w:b/>
          <w:sz w:val="22"/>
          <w:szCs w:val="22"/>
          <w:u w:val="single"/>
        </w:rPr>
        <w:t xml:space="preserve">DECLARACIÓ INSTITUCIONAL SOBRE ELS </w:t>
      </w:r>
      <w:r w:rsidRPr="008D00D9">
        <w:rPr>
          <w:b/>
          <w:bCs/>
          <w:sz w:val="22"/>
          <w:szCs w:val="22"/>
          <w:u w:val="single"/>
        </w:rPr>
        <w:t xml:space="preserve"> JUEUS REFUGIATS A ESPORLES I QUE VAN SER EXPULSATS PEL FRANQUISME</w:t>
      </w:r>
    </w:p>
    <w:p w:rsidR="00142D7C" w:rsidRPr="008D00D9" w:rsidRDefault="00142D7C" w:rsidP="00142D7C">
      <w:pPr>
        <w:rPr>
          <w:sz w:val="22"/>
          <w:szCs w:val="22"/>
        </w:rPr>
      </w:pPr>
    </w:p>
    <w:p w:rsidR="00142D7C" w:rsidRPr="008D00D9" w:rsidRDefault="00142D7C" w:rsidP="00142D7C">
      <w:pPr>
        <w:jc w:val="center"/>
        <w:rPr>
          <w:sz w:val="22"/>
          <w:szCs w:val="22"/>
        </w:rPr>
      </w:pPr>
      <w:r w:rsidRPr="008D00D9">
        <w:rPr>
          <w:sz w:val="22"/>
          <w:szCs w:val="22"/>
        </w:rPr>
        <w:t>EXPOSICIÓ DE MOTIUS</w:t>
      </w:r>
    </w:p>
    <w:p w:rsidR="00142D7C" w:rsidRPr="008D00D9" w:rsidRDefault="00142D7C" w:rsidP="00142D7C">
      <w:pPr>
        <w:rPr>
          <w:sz w:val="22"/>
          <w:szCs w:val="22"/>
        </w:rPr>
      </w:pPr>
    </w:p>
    <w:p w:rsidR="00142D7C" w:rsidRPr="008D00D9" w:rsidRDefault="00142D7C" w:rsidP="00142D7C">
      <w:pPr>
        <w:rPr>
          <w:sz w:val="22"/>
          <w:szCs w:val="22"/>
        </w:rPr>
      </w:pPr>
      <w:r w:rsidRPr="008D00D9">
        <w:rPr>
          <w:sz w:val="22"/>
          <w:szCs w:val="22"/>
        </w:rPr>
        <w:t>En l’àmbit del dret internacional, el dret a la reparació de les víctimes d’un conflicte és un dels objectius prioritaris de les societats democràtiques. Com a reparació, des d’una perspectiva àmplia, s’entén al conjunt de polítiques  orientades al ressorgiment pel dolor ocasionat; a la </w:t>
      </w:r>
      <w:r w:rsidRPr="008D00D9">
        <w:rPr>
          <w:bCs/>
          <w:sz w:val="22"/>
          <w:szCs w:val="22"/>
        </w:rPr>
        <w:t>restitució dels drets</w:t>
      </w:r>
      <w:r w:rsidRPr="008D00D9">
        <w:rPr>
          <w:b/>
          <w:bCs/>
          <w:sz w:val="22"/>
          <w:szCs w:val="22"/>
        </w:rPr>
        <w:t xml:space="preserve"> </w:t>
      </w:r>
      <w:r w:rsidRPr="008D00D9">
        <w:rPr>
          <w:sz w:val="22"/>
          <w:szCs w:val="22"/>
        </w:rPr>
        <w:t>econòmics, polítics i socials violats; i a la </w:t>
      </w:r>
      <w:r w:rsidRPr="008D00D9">
        <w:rPr>
          <w:bCs/>
          <w:sz w:val="22"/>
          <w:szCs w:val="22"/>
        </w:rPr>
        <w:t>devolució pública</w:t>
      </w:r>
      <w:r w:rsidRPr="008D00D9">
        <w:rPr>
          <w:b/>
          <w:bCs/>
          <w:sz w:val="22"/>
          <w:szCs w:val="22"/>
        </w:rPr>
        <w:t xml:space="preserve"> </w:t>
      </w:r>
      <w:r w:rsidRPr="008D00D9">
        <w:rPr>
          <w:bCs/>
          <w:sz w:val="22"/>
          <w:szCs w:val="22"/>
        </w:rPr>
        <w:t>i transparent</w:t>
      </w:r>
      <w:r w:rsidRPr="008D00D9">
        <w:rPr>
          <w:b/>
          <w:bCs/>
          <w:sz w:val="22"/>
          <w:szCs w:val="22"/>
        </w:rPr>
        <w:t xml:space="preserve"> </w:t>
      </w:r>
      <w:r w:rsidRPr="008D00D9">
        <w:rPr>
          <w:bCs/>
          <w:sz w:val="22"/>
          <w:szCs w:val="22"/>
        </w:rPr>
        <w:t>dels drets</w:t>
      </w:r>
      <w:r w:rsidRPr="008D00D9">
        <w:rPr>
          <w:b/>
          <w:bCs/>
          <w:sz w:val="22"/>
          <w:szCs w:val="22"/>
        </w:rPr>
        <w:t xml:space="preserve"> </w:t>
      </w:r>
      <w:r w:rsidRPr="008D00D9">
        <w:rPr>
          <w:bCs/>
          <w:sz w:val="22"/>
          <w:szCs w:val="22"/>
        </w:rPr>
        <w:t>d’honor</w:t>
      </w:r>
      <w:r w:rsidRPr="008D00D9">
        <w:rPr>
          <w:sz w:val="22"/>
          <w:szCs w:val="22"/>
        </w:rPr>
        <w:t xml:space="preserve">. </w:t>
      </w:r>
    </w:p>
    <w:p w:rsidR="00142D7C" w:rsidRPr="008D00D9" w:rsidRDefault="00142D7C" w:rsidP="00142D7C">
      <w:pPr>
        <w:rPr>
          <w:sz w:val="22"/>
          <w:szCs w:val="22"/>
        </w:rPr>
      </w:pPr>
    </w:p>
    <w:p w:rsidR="00142D7C" w:rsidRPr="008D00D9" w:rsidRDefault="00142D7C" w:rsidP="00142D7C">
      <w:pPr>
        <w:rPr>
          <w:sz w:val="22"/>
          <w:szCs w:val="22"/>
        </w:rPr>
      </w:pPr>
      <w:r w:rsidRPr="008D00D9">
        <w:rPr>
          <w:sz w:val="22"/>
          <w:szCs w:val="22"/>
        </w:rPr>
        <w:t xml:space="preserve">A finals de l’any 1939 arribaren a Esporles, procedents d’Alemanya, els individus  Leo Israel </w:t>
      </w:r>
      <w:proofErr w:type="spellStart"/>
      <w:r w:rsidRPr="008D00D9">
        <w:rPr>
          <w:sz w:val="22"/>
          <w:szCs w:val="22"/>
        </w:rPr>
        <w:t>Frischer</w:t>
      </w:r>
      <w:proofErr w:type="spellEnd"/>
      <w:r w:rsidRPr="008D00D9">
        <w:rPr>
          <w:sz w:val="22"/>
          <w:szCs w:val="22"/>
        </w:rPr>
        <w:t xml:space="preserve"> i Hans Israel Mayer </w:t>
      </w:r>
      <w:proofErr w:type="spellStart"/>
      <w:r w:rsidRPr="008D00D9">
        <w:rPr>
          <w:sz w:val="22"/>
          <w:szCs w:val="22"/>
        </w:rPr>
        <w:t>Classen</w:t>
      </w:r>
      <w:proofErr w:type="spellEnd"/>
      <w:r w:rsidRPr="008D00D9">
        <w:rPr>
          <w:sz w:val="22"/>
          <w:szCs w:val="22"/>
        </w:rPr>
        <w:t xml:space="preserve">, La seva condició de jueus feu que haguessin de sortir del seu país per fugir del nazisme davant la persecució sistemàtica que rebia el col·lectiu jueu per part de les autoritats. </w:t>
      </w:r>
    </w:p>
    <w:p w:rsidR="00142D7C" w:rsidRDefault="00142D7C" w:rsidP="00142D7C">
      <w:pPr>
        <w:rPr>
          <w:sz w:val="22"/>
          <w:szCs w:val="22"/>
        </w:rPr>
      </w:pPr>
    </w:p>
    <w:p w:rsidR="00142D7C" w:rsidRPr="008D00D9" w:rsidRDefault="00142D7C" w:rsidP="00142D7C">
      <w:pPr>
        <w:rPr>
          <w:sz w:val="22"/>
          <w:szCs w:val="22"/>
        </w:rPr>
      </w:pPr>
      <w:r w:rsidRPr="008D00D9">
        <w:rPr>
          <w:sz w:val="22"/>
          <w:szCs w:val="22"/>
        </w:rPr>
        <w:t xml:space="preserve">Es varen instal·lar al carrer de Sant Pere, 11 i allà muntaren un estudi de fotografia, donat que Leo </w:t>
      </w:r>
      <w:proofErr w:type="spellStart"/>
      <w:r w:rsidRPr="008D00D9">
        <w:rPr>
          <w:sz w:val="22"/>
          <w:szCs w:val="22"/>
        </w:rPr>
        <w:t>Frischer</w:t>
      </w:r>
      <w:proofErr w:type="spellEnd"/>
      <w:r w:rsidRPr="008D00D9">
        <w:rPr>
          <w:sz w:val="22"/>
          <w:szCs w:val="22"/>
        </w:rPr>
        <w:t xml:space="preserve"> era fotògraf de professió. Durant el temps de la seva estada al poble feren bastants de reportatges de noces i retrats. Una de les fotografies més significatives que va fer és la del matrimoni Jaume Matas (aleshores batle de la localitat) i la seva esposa quan sortien de l’església parroquial, així com també una feta a la banda de música el dia de Sant Pere.  </w:t>
      </w:r>
    </w:p>
    <w:p w:rsidR="00142D7C" w:rsidRPr="008D00D9" w:rsidRDefault="00142D7C" w:rsidP="00142D7C">
      <w:pPr>
        <w:rPr>
          <w:sz w:val="22"/>
          <w:szCs w:val="22"/>
        </w:rPr>
      </w:pPr>
    </w:p>
    <w:p w:rsidR="00142D7C" w:rsidRPr="008D00D9" w:rsidRDefault="00142D7C" w:rsidP="00142D7C">
      <w:pPr>
        <w:rPr>
          <w:sz w:val="22"/>
          <w:szCs w:val="22"/>
        </w:rPr>
      </w:pPr>
      <w:r w:rsidRPr="008D00D9">
        <w:rPr>
          <w:sz w:val="22"/>
          <w:szCs w:val="22"/>
        </w:rPr>
        <w:t xml:space="preserve">El 15 de juny de 1940 la </w:t>
      </w:r>
      <w:proofErr w:type="spellStart"/>
      <w:r w:rsidRPr="008D00D9">
        <w:rPr>
          <w:sz w:val="22"/>
          <w:szCs w:val="22"/>
        </w:rPr>
        <w:t>Batlia</w:t>
      </w:r>
      <w:proofErr w:type="spellEnd"/>
      <w:r w:rsidRPr="008D00D9">
        <w:rPr>
          <w:sz w:val="22"/>
          <w:szCs w:val="22"/>
        </w:rPr>
        <w:t xml:space="preserve"> d’Esporles va rebre un escrit de la </w:t>
      </w:r>
      <w:proofErr w:type="spellStart"/>
      <w:r w:rsidRPr="008D00D9">
        <w:rPr>
          <w:i/>
          <w:sz w:val="22"/>
          <w:szCs w:val="22"/>
        </w:rPr>
        <w:t>Comisaría</w:t>
      </w:r>
      <w:proofErr w:type="spellEnd"/>
      <w:r w:rsidRPr="008D00D9">
        <w:rPr>
          <w:i/>
          <w:sz w:val="22"/>
          <w:szCs w:val="22"/>
        </w:rPr>
        <w:t xml:space="preserve"> de </w:t>
      </w:r>
      <w:proofErr w:type="spellStart"/>
      <w:r w:rsidRPr="008D00D9">
        <w:rPr>
          <w:i/>
          <w:sz w:val="22"/>
          <w:szCs w:val="22"/>
        </w:rPr>
        <w:t>Investigación</w:t>
      </w:r>
      <w:proofErr w:type="spellEnd"/>
      <w:r w:rsidRPr="008D00D9">
        <w:rPr>
          <w:i/>
          <w:sz w:val="22"/>
          <w:szCs w:val="22"/>
        </w:rPr>
        <w:t xml:space="preserve"> y </w:t>
      </w:r>
      <w:proofErr w:type="spellStart"/>
      <w:r w:rsidRPr="008D00D9">
        <w:rPr>
          <w:i/>
          <w:sz w:val="22"/>
          <w:szCs w:val="22"/>
        </w:rPr>
        <w:t>Vigilancia</w:t>
      </w:r>
      <w:proofErr w:type="spellEnd"/>
      <w:r w:rsidRPr="008D00D9">
        <w:rPr>
          <w:i/>
          <w:sz w:val="22"/>
          <w:szCs w:val="22"/>
        </w:rPr>
        <w:t xml:space="preserve"> </w:t>
      </w:r>
      <w:r w:rsidRPr="008D00D9">
        <w:rPr>
          <w:sz w:val="22"/>
          <w:szCs w:val="22"/>
        </w:rPr>
        <w:t xml:space="preserve">exposant el següent: </w:t>
      </w:r>
      <w:r w:rsidRPr="008D00D9">
        <w:rPr>
          <w:i/>
          <w:sz w:val="22"/>
          <w:szCs w:val="22"/>
        </w:rPr>
        <w:t xml:space="preserve">“Se </w:t>
      </w:r>
      <w:proofErr w:type="spellStart"/>
      <w:r w:rsidRPr="008D00D9">
        <w:rPr>
          <w:i/>
          <w:sz w:val="22"/>
          <w:szCs w:val="22"/>
        </w:rPr>
        <w:t>sirva</w:t>
      </w:r>
      <w:proofErr w:type="spellEnd"/>
      <w:r w:rsidRPr="008D00D9">
        <w:rPr>
          <w:i/>
          <w:sz w:val="22"/>
          <w:szCs w:val="22"/>
        </w:rPr>
        <w:t xml:space="preserve"> </w:t>
      </w:r>
      <w:proofErr w:type="spellStart"/>
      <w:r w:rsidRPr="008D00D9">
        <w:rPr>
          <w:i/>
          <w:sz w:val="22"/>
          <w:szCs w:val="22"/>
        </w:rPr>
        <w:t>disponer</w:t>
      </w:r>
      <w:proofErr w:type="spellEnd"/>
      <w:r w:rsidRPr="008D00D9">
        <w:rPr>
          <w:i/>
          <w:sz w:val="22"/>
          <w:szCs w:val="22"/>
        </w:rPr>
        <w:t xml:space="preserve"> </w:t>
      </w:r>
      <w:proofErr w:type="spellStart"/>
      <w:r w:rsidRPr="008D00D9">
        <w:rPr>
          <w:i/>
          <w:sz w:val="22"/>
          <w:szCs w:val="22"/>
        </w:rPr>
        <w:t>sea</w:t>
      </w:r>
      <w:proofErr w:type="spellEnd"/>
      <w:r w:rsidRPr="008D00D9">
        <w:rPr>
          <w:i/>
          <w:sz w:val="22"/>
          <w:szCs w:val="22"/>
        </w:rPr>
        <w:t xml:space="preserve"> </w:t>
      </w:r>
      <w:proofErr w:type="spellStart"/>
      <w:r w:rsidRPr="008D00D9">
        <w:rPr>
          <w:i/>
          <w:sz w:val="22"/>
          <w:szCs w:val="22"/>
        </w:rPr>
        <w:t>comunicado</w:t>
      </w:r>
      <w:proofErr w:type="spellEnd"/>
      <w:r w:rsidRPr="008D00D9">
        <w:rPr>
          <w:i/>
          <w:sz w:val="22"/>
          <w:szCs w:val="22"/>
        </w:rPr>
        <w:t xml:space="preserve"> a los </w:t>
      </w:r>
      <w:proofErr w:type="spellStart"/>
      <w:r w:rsidRPr="008D00D9">
        <w:rPr>
          <w:i/>
          <w:sz w:val="22"/>
          <w:szCs w:val="22"/>
        </w:rPr>
        <w:t>súbditos</w:t>
      </w:r>
      <w:proofErr w:type="spellEnd"/>
      <w:r w:rsidRPr="008D00D9">
        <w:rPr>
          <w:i/>
          <w:sz w:val="22"/>
          <w:szCs w:val="22"/>
        </w:rPr>
        <w:t xml:space="preserve"> Leo Israel </w:t>
      </w:r>
      <w:proofErr w:type="spellStart"/>
      <w:r w:rsidRPr="008D00D9">
        <w:rPr>
          <w:i/>
          <w:sz w:val="22"/>
          <w:szCs w:val="22"/>
        </w:rPr>
        <w:t>Frischer</w:t>
      </w:r>
      <w:proofErr w:type="spellEnd"/>
      <w:r w:rsidRPr="008D00D9">
        <w:rPr>
          <w:i/>
          <w:sz w:val="22"/>
          <w:szCs w:val="22"/>
        </w:rPr>
        <w:t xml:space="preserve"> y Hans Israel Mayer </w:t>
      </w:r>
      <w:proofErr w:type="spellStart"/>
      <w:r w:rsidRPr="008D00D9">
        <w:rPr>
          <w:i/>
          <w:sz w:val="22"/>
          <w:szCs w:val="22"/>
        </w:rPr>
        <w:t>Classen</w:t>
      </w:r>
      <w:proofErr w:type="spellEnd"/>
      <w:r w:rsidRPr="008D00D9">
        <w:rPr>
          <w:i/>
          <w:sz w:val="22"/>
          <w:szCs w:val="22"/>
        </w:rPr>
        <w:t xml:space="preserve"> con domicilio en </w:t>
      </w:r>
      <w:proofErr w:type="spellStart"/>
      <w:r w:rsidRPr="008D00D9">
        <w:rPr>
          <w:i/>
          <w:sz w:val="22"/>
          <w:szCs w:val="22"/>
        </w:rPr>
        <w:t>calle</w:t>
      </w:r>
      <w:proofErr w:type="spellEnd"/>
      <w:r w:rsidRPr="008D00D9">
        <w:rPr>
          <w:i/>
          <w:sz w:val="22"/>
          <w:szCs w:val="22"/>
        </w:rPr>
        <w:t xml:space="preserve"> San Pedro, nº 11, para que se presenten a la </w:t>
      </w:r>
      <w:proofErr w:type="spellStart"/>
      <w:r w:rsidRPr="008D00D9">
        <w:rPr>
          <w:i/>
          <w:sz w:val="22"/>
          <w:szCs w:val="22"/>
        </w:rPr>
        <w:t>mayor</w:t>
      </w:r>
      <w:proofErr w:type="spellEnd"/>
      <w:r w:rsidRPr="008D00D9">
        <w:rPr>
          <w:i/>
          <w:sz w:val="22"/>
          <w:szCs w:val="22"/>
        </w:rPr>
        <w:t xml:space="preserve"> </w:t>
      </w:r>
      <w:proofErr w:type="spellStart"/>
      <w:r w:rsidRPr="008D00D9">
        <w:rPr>
          <w:i/>
          <w:sz w:val="22"/>
          <w:szCs w:val="22"/>
        </w:rPr>
        <w:t>brevedad</w:t>
      </w:r>
      <w:proofErr w:type="spellEnd"/>
      <w:r w:rsidRPr="008D00D9">
        <w:rPr>
          <w:i/>
          <w:sz w:val="22"/>
          <w:szCs w:val="22"/>
        </w:rPr>
        <w:t xml:space="preserve"> en esta COMISARIA DE INVESTIGACION Y VIGILANCIA para </w:t>
      </w:r>
      <w:proofErr w:type="spellStart"/>
      <w:r w:rsidRPr="008D00D9">
        <w:rPr>
          <w:i/>
          <w:sz w:val="22"/>
          <w:szCs w:val="22"/>
        </w:rPr>
        <w:t>comunicarles</w:t>
      </w:r>
      <w:proofErr w:type="spellEnd"/>
      <w:r w:rsidRPr="008D00D9">
        <w:rPr>
          <w:i/>
          <w:sz w:val="22"/>
          <w:szCs w:val="22"/>
        </w:rPr>
        <w:t xml:space="preserve"> la </w:t>
      </w:r>
      <w:proofErr w:type="spellStart"/>
      <w:r w:rsidRPr="008D00D9">
        <w:rPr>
          <w:i/>
          <w:sz w:val="22"/>
          <w:szCs w:val="22"/>
        </w:rPr>
        <w:t>orden</w:t>
      </w:r>
      <w:proofErr w:type="spellEnd"/>
      <w:r w:rsidRPr="008D00D9">
        <w:rPr>
          <w:i/>
          <w:sz w:val="22"/>
          <w:szCs w:val="22"/>
        </w:rPr>
        <w:t xml:space="preserve"> de </w:t>
      </w:r>
      <w:proofErr w:type="spellStart"/>
      <w:r w:rsidRPr="008D00D9">
        <w:rPr>
          <w:i/>
          <w:sz w:val="22"/>
          <w:szCs w:val="22"/>
        </w:rPr>
        <w:t>expulsión</w:t>
      </w:r>
      <w:proofErr w:type="spellEnd"/>
      <w:r w:rsidRPr="008D00D9">
        <w:rPr>
          <w:i/>
          <w:sz w:val="22"/>
          <w:szCs w:val="22"/>
        </w:rPr>
        <w:t xml:space="preserve"> del </w:t>
      </w:r>
      <w:proofErr w:type="spellStart"/>
      <w:r w:rsidRPr="008D00D9">
        <w:rPr>
          <w:i/>
          <w:sz w:val="22"/>
          <w:szCs w:val="22"/>
        </w:rPr>
        <w:t>Territorio</w:t>
      </w:r>
      <w:proofErr w:type="spellEnd"/>
      <w:r w:rsidRPr="008D00D9">
        <w:rPr>
          <w:i/>
          <w:sz w:val="22"/>
          <w:szCs w:val="22"/>
        </w:rPr>
        <w:t xml:space="preserve"> Español, ordenada por la </w:t>
      </w:r>
      <w:proofErr w:type="spellStart"/>
      <w:r w:rsidRPr="008D00D9">
        <w:rPr>
          <w:i/>
          <w:sz w:val="22"/>
          <w:szCs w:val="22"/>
        </w:rPr>
        <w:t>Dirección</w:t>
      </w:r>
      <w:proofErr w:type="spellEnd"/>
      <w:r w:rsidRPr="008D00D9">
        <w:rPr>
          <w:i/>
          <w:sz w:val="22"/>
          <w:szCs w:val="22"/>
        </w:rPr>
        <w:t xml:space="preserve"> General de Seguridad con </w:t>
      </w:r>
      <w:proofErr w:type="spellStart"/>
      <w:r w:rsidRPr="008D00D9">
        <w:rPr>
          <w:i/>
          <w:sz w:val="22"/>
          <w:szCs w:val="22"/>
        </w:rPr>
        <w:t>fecha</w:t>
      </w:r>
      <w:proofErr w:type="spellEnd"/>
      <w:r w:rsidRPr="008D00D9">
        <w:rPr>
          <w:i/>
          <w:sz w:val="22"/>
          <w:szCs w:val="22"/>
        </w:rPr>
        <w:t xml:space="preserve"> 06 de los </w:t>
      </w:r>
      <w:proofErr w:type="spellStart"/>
      <w:r w:rsidRPr="008D00D9">
        <w:rPr>
          <w:i/>
          <w:sz w:val="22"/>
          <w:szCs w:val="22"/>
        </w:rPr>
        <w:t>corrientes</w:t>
      </w:r>
      <w:proofErr w:type="spellEnd"/>
      <w:r w:rsidRPr="008D00D9">
        <w:rPr>
          <w:i/>
          <w:sz w:val="22"/>
          <w:szCs w:val="22"/>
        </w:rPr>
        <w:t xml:space="preserve">.” </w:t>
      </w:r>
      <w:r w:rsidRPr="008D00D9">
        <w:rPr>
          <w:sz w:val="22"/>
          <w:szCs w:val="22"/>
        </w:rPr>
        <w:t xml:space="preserve">El Batle, Francisco Bosch, amb data 16 de juliol de 1940, envià al comissari un escrit, en què comunicava que els interessats Leo </w:t>
      </w:r>
      <w:proofErr w:type="spellStart"/>
      <w:r w:rsidRPr="008D00D9">
        <w:rPr>
          <w:sz w:val="22"/>
          <w:szCs w:val="22"/>
        </w:rPr>
        <w:t>Frisher</w:t>
      </w:r>
      <w:proofErr w:type="spellEnd"/>
      <w:r w:rsidRPr="008D00D9">
        <w:rPr>
          <w:sz w:val="22"/>
          <w:szCs w:val="22"/>
        </w:rPr>
        <w:t xml:space="preserve"> i Hans Mayer </w:t>
      </w:r>
      <w:proofErr w:type="spellStart"/>
      <w:r w:rsidRPr="008D00D9">
        <w:rPr>
          <w:sz w:val="22"/>
          <w:szCs w:val="22"/>
        </w:rPr>
        <w:t>Classen</w:t>
      </w:r>
      <w:proofErr w:type="spellEnd"/>
      <w:r w:rsidRPr="008D00D9">
        <w:rPr>
          <w:sz w:val="22"/>
          <w:szCs w:val="22"/>
        </w:rPr>
        <w:t xml:space="preserve"> havien estats citats el 17 de juliol davant aquesta comissaria. </w:t>
      </w:r>
      <w:r w:rsidRPr="008D00D9">
        <w:rPr>
          <w:i/>
          <w:sz w:val="22"/>
          <w:szCs w:val="22"/>
        </w:rPr>
        <w:t xml:space="preserve"> </w:t>
      </w:r>
      <w:r w:rsidRPr="008D00D9">
        <w:rPr>
          <w:sz w:val="22"/>
          <w:szCs w:val="22"/>
        </w:rPr>
        <w:t xml:space="preserve">Aquest fet provocà la seva sortida precipitada del poble i de l’illa. Posteriorment Leo </w:t>
      </w:r>
      <w:proofErr w:type="spellStart"/>
      <w:r w:rsidRPr="008D00D9">
        <w:rPr>
          <w:sz w:val="22"/>
          <w:szCs w:val="22"/>
        </w:rPr>
        <w:t>Frisher</w:t>
      </w:r>
      <w:proofErr w:type="spellEnd"/>
      <w:r w:rsidRPr="008D00D9">
        <w:rPr>
          <w:sz w:val="22"/>
          <w:szCs w:val="22"/>
        </w:rPr>
        <w:t xml:space="preserve"> fou detingut a la frontera </w:t>
      </w:r>
      <w:proofErr w:type="spellStart"/>
      <w:r w:rsidRPr="008D00D9">
        <w:rPr>
          <w:sz w:val="22"/>
          <w:szCs w:val="22"/>
        </w:rPr>
        <w:t>d’Irun</w:t>
      </w:r>
      <w:proofErr w:type="spellEnd"/>
      <w:r w:rsidRPr="008D00D9">
        <w:rPr>
          <w:sz w:val="22"/>
          <w:szCs w:val="22"/>
        </w:rPr>
        <w:t xml:space="preserve"> el dia 20 de juliol i Hans Mayer </w:t>
      </w:r>
      <w:proofErr w:type="spellStart"/>
      <w:r w:rsidRPr="008D00D9">
        <w:rPr>
          <w:sz w:val="22"/>
          <w:szCs w:val="22"/>
        </w:rPr>
        <w:t>Classen</w:t>
      </w:r>
      <w:proofErr w:type="spellEnd"/>
      <w:r w:rsidRPr="008D00D9">
        <w:rPr>
          <w:sz w:val="22"/>
          <w:szCs w:val="22"/>
        </w:rPr>
        <w:t xml:space="preserve">, juntament amb la seva esposa </w:t>
      </w:r>
      <w:proofErr w:type="spellStart"/>
      <w:r w:rsidRPr="008D00D9">
        <w:rPr>
          <w:sz w:val="22"/>
          <w:szCs w:val="22"/>
        </w:rPr>
        <w:t>Lissa</w:t>
      </w:r>
      <w:proofErr w:type="spellEnd"/>
      <w:r w:rsidRPr="008D00D9">
        <w:rPr>
          <w:sz w:val="22"/>
          <w:szCs w:val="22"/>
        </w:rPr>
        <w:t xml:space="preserve">, arribaren en vaixell a Nova York. </w:t>
      </w:r>
    </w:p>
    <w:p w:rsidR="00142D7C" w:rsidRPr="008D00D9" w:rsidRDefault="00142D7C" w:rsidP="00142D7C">
      <w:pPr>
        <w:rPr>
          <w:sz w:val="22"/>
          <w:szCs w:val="22"/>
        </w:rPr>
      </w:pPr>
    </w:p>
    <w:p w:rsidR="00142D7C" w:rsidRPr="008D00D9" w:rsidRDefault="00142D7C" w:rsidP="00142D7C">
      <w:pPr>
        <w:rPr>
          <w:sz w:val="22"/>
          <w:szCs w:val="22"/>
        </w:rPr>
      </w:pPr>
      <w:r w:rsidRPr="008D00D9">
        <w:rPr>
          <w:sz w:val="22"/>
          <w:szCs w:val="22"/>
        </w:rPr>
        <w:t xml:space="preserve">En total foren cinc els refugiats alemanys a Esporles: dues parelles (ells jueus i elles protestants) i un fotògraf. Havien arribat el 1938 fent la mateixa ruta: Alemanya-Tànger-Esporles. </w:t>
      </w:r>
    </w:p>
    <w:p w:rsidR="00142D7C" w:rsidRDefault="00142D7C" w:rsidP="00142D7C">
      <w:pPr>
        <w:rPr>
          <w:sz w:val="22"/>
          <w:szCs w:val="22"/>
        </w:rPr>
      </w:pPr>
    </w:p>
    <w:p w:rsidR="00142D7C" w:rsidRPr="008D00D9" w:rsidRDefault="00142D7C" w:rsidP="00142D7C">
      <w:pPr>
        <w:rPr>
          <w:sz w:val="22"/>
          <w:szCs w:val="22"/>
        </w:rPr>
      </w:pPr>
      <w:r w:rsidRPr="008D00D9">
        <w:rPr>
          <w:sz w:val="22"/>
          <w:szCs w:val="22"/>
        </w:rPr>
        <w:lastRenderedPageBreak/>
        <w:t>Les dues parelles, que eren adinerades, varen poder marxar als Estats Units. En canvi, el fotògraf va ser enviat al camp de concentració de Miranda de Ebro (Burgos) abans de poder marxar a Gal·les, on vivia la seva dona.</w:t>
      </w:r>
    </w:p>
    <w:p w:rsidR="00142D7C" w:rsidRPr="008D00D9" w:rsidRDefault="00142D7C" w:rsidP="00142D7C">
      <w:pPr>
        <w:rPr>
          <w:sz w:val="22"/>
          <w:szCs w:val="22"/>
        </w:rPr>
      </w:pPr>
      <w:r w:rsidRPr="008D00D9">
        <w:rPr>
          <w:sz w:val="22"/>
          <w:szCs w:val="22"/>
        </w:rPr>
        <w:t xml:space="preserve"> </w:t>
      </w:r>
      <w:r w:rsidRPr="008D00D9">
        <w:rPr>
          <w:i/>
          <w:sz w:val="22"/>
          <w:szCs w:val="22"/>
        </w:rPr>
        <w:t xml:space="preserve"> </w:t>
      </w:r>
    </w:p>
    <w:p w:rsidR="00142D7C" w:rsidRPr="008D00D9" w:rsidRDefault="00142D7C" w:rsidP="00142D7C">
      <w:pPr>
        <w:rPr>
          <w:i/>
          <w:sz w:val="22"/>
          <w:szCs w:val="22"/>
        </w:rPr>
      </w:pPr>
    </w:p>
    <w:p w:rsidR="00142D7C" w:rsidRPr="008D00D9" w:rsidRDefault="00142D7C" w:rsidP="00142D7C">
      <w:pPr>
        <w:rPr>
          <w:sz w:val="22"/>
          <w:szCs w:val="22"/>
        </w:rPr>
      </w:pPr>
      <w:r w:rsidRPr="008D00D9">
        <w:rPr>
          <w:sz w:val="22"/>
          <w:szCs w:val="22"/>
        </w:rPr>
        <w:t>Amb aquests fets queda demostrada la connivència de l’ajuntament d’Esporles per col·laborar de manera activa amb la persecució antisemita dins el nostre poble.</w:t>
      </w:r>
    </w:p>
    <w:p w:rsidR="00142D7C" w:rsidRPr="008D00D9" w:rsidRDefault="00142D7C" w:rsidP="00142D7C">
      <w:pPr>
        <w:rPr>
          <w:sz w:val="22"/>
          <w:szCs w:val="22"/>
        </w:rPr>
      </w:pPr>
      <w:r w:rsidRPr="008D00D9">
        <w:rPr>
          <w:sz w:val="22"/>
          <w:szCs w:val="22"/>
        </w:rPr>
        <w:t xml:space="preserve"> </w:t>
      </w:r>
    </w:p>
    <w:p w:rsidR="00142D7C" w:rsidRPr="008D00D9" w:rsidRDefault="00142D7C" w:rsidP="00142D7C">
      <w:pPr>
        <w:rPr>
          <w:sz w:val="22"/>
          <w:szCs w:val="22"/>
        </w:rPr>
      </w:pPr>
    </w:p>
    <w:p w:rsidR="00142D7C" w:rsidRPr="008D00D9" w:rsidRDefault="00142D7C" w:rsidP="00142D7C">
      <w:pPr>
        <w:jc w:val="center"/>
        <w:rPr>
          <w:sz w:val="22"/>
          <w:szCs w:val="22"/>
        </w:rPr>
      </w:pPr>
      <w:r w:rsidRPr="008D00D9">
        <w:rPr>
          <w:sz w:val="22"/>
          <w:szCs w:val="22"/>
        </w:rPr>
        <w:t>ACORDS</w:t>
      </w:r>
    </w:p>
    <w:p w:rsidR="00142D7C" w:rsidRPr="008D00D9" w:rsidRDefault="00142D7C" w:rsidP="00142D7C">
      <w:pPr>
        <w:jc w:val="center"/>
        <w:rPr>
          <w:sz w:val="22"/>
          <w:szCs w:val="22"/>
        </w:rPr>
      </w:pPr>
    </w:p>
    <w:p w:rsidR="00142D7C" w:rsidRPr="008D00D9" w:rsidRDefault="00142D7C" w:rsidP="00142D7C">
      <w:pPr>
        <w:jc w:val="center"/>
        <w:rPr>
          <w:sz w:val="22"/>
          <w:szCs w:val="22"/>
        </w:rPr>
      </w:pPr>
    </w:p>
    <w:p w:rsidR="00142D7C" w:rsidRPr="008D00D9" w:rsidRDefault="00142D7C" w:rsidP="00142D7C">
      <w:pPr>
        <w:rPr>
          <w:sz w:val="22"/>
          <w:szCs w:val="22"/>
        </w:rPr>
      </w:pPr>
      <w:r w:rsidRPr="008D00D9">
        <w:rPr>
          <w:sz w:val="22"/>
          <w:szCs w:val="22"/>
        </w:rPr>
        <w:t>El Ple de l’Ajuntament d’Esporles acorda:</w:t>
      </w:r>
    </w:p>
    <w:p w:rsidR="00142D7C" w:rsidRPr="008D00D9" w:rsidRDefault="00142D7C" w:rsidP="00142D7C">
      <w:pPr>
        <w:rPr>
          <w:sz w:val="22"/>
          <w:szCs w:val="22"/>
        </w:rPr>
      </w:pPr>
    </w:p>
    <w:p w:rsidR="00142D7C" w:rsidRPr="008D00D9" w:rsidRDefault="00142D7C" w:rsidP="00142D7C">
      <w:pPr>
        <w:rPr>
          <w:sz w:val="22"/>
          <w:szCs w:val="22"/>
        </w:rPr>
      </w:pPr>
    </w:p>
    <w:p w:rsidR="00142D7C" w:rsidRPr="008D00D9" w:rsidRDefault="00142D7C" w:rsidP="00142D7C">
      <w:pPr>
        <w:widowControl w:val="0"/>
        <w:numPr>
          <w:ilvl w:val="0"/>
          <w:numId w:val="3"/>
        </w:numPr>
        <w:ind w:left="720"/>
        <w:rPr>
          <w:sz w:val="22"/>
          <w:szCs w:val="22"/>
        </w:rPr>
      </w:pPr>
      <w:r w:rsidRPr="008D00D9">
        <w:rPr>
          <w:sz w:val="22"/>
          <w:szCs w:val="22"/>
        </w:rPr>
        <w:t xml:space="preserve">Restituir la figura dels súbdits alemanys Leo Israel </w:t>
      </w:r>
      <w:proofErr w:type="spellStart"/>
      <w:r w:rsidRPr="008D00D9">
        <w:rPr>
          <w:sz w:val="22"/>
          <w:szCs w:val="22"/>
        </w:rPr>
        <w:t>Frisher</w:t>
      </w:r>
      <w:proofErr w:type="spellEnd"/>
      <w:r w:rsidRPr="008D00D9">
        <w:rPr>
          <w:sz w:val="22"/>
          <w:szCs w:val="22"/>
        </w:rPr>
        <w:t xml:space="preserve"> i Hans Israel Mayer </w:t>
      </w:r>
      <w:proofErr w:type="spellStart"/>
      <w:r w:rsidRPr="008D00D9">
        <w:rPr>
          <w:sz w:val="22"/>
          <w:szCs w:val="22"/>
        </w:rPr>
        <w:t>Classen</w:t>
      </w:r>
      <w:proofErr w:type="spellEnd"/>
      <w:r w:rsidRPr="008D00D9">
        <w:rPr>
          <w:sz w:val="22"/>
          <w:szCs w:val="22"/>
        </w:rPr>
        <w:t xml:space="preserve"> davant l’actuació municipal.</w:t>
      </w:r>
    </w:p>
    <w:p w:rsidR="00142D7C" w:rsidRPr="008D00D9" w:rsidRDefault="00142D7C" w:rsidP="00142D7C">
      <w:pPr>
        <w:widowControl w:val="0"/>
        <w:numPr>
          <w:ilvl w:val="0"/>
          <w:numId w:val="3"/>
        </w:numPr>
        <w:ind w:left="720"/>
        <w:rPr>
          <w:sz w:val="22"/>
          <w:szCs w:val="22"/>
        </w:rPr>
      </w:pPr>
      <w:r w:rsidRPr="008D00D9">
        <w:rPr>
          <w:sz w:val="22"/>
          <w:szCs w:val="22"/>
        </w:rPr>
        <w:t xml:space="preserve">Crear una comissió  formada per un/a regidor/a de l’Ajuntament, un membre del grup de memòria històrica d’Esporles i un membre dels investigadors que realitzaren el documental </w:t>
      </w:r>
      <w:r w:rsidRPr="008D00D9">
        <w:rPr>
          <w:i/>
          <w:sz w:val="22"/>
          <w:szCs w:val="22"/>
        </w:rPr>
        <w:t>L’alemany de la botiga de fotos</w:t>
      </w:r>
      <w:r w:rsidRPr="008D00D9">
        <w:rPr>
          <w:sz w:val="22"/>
          <w:szCs w:val="22"/>
        </w:rPr>
        <w:t xml:space="preserve">, per tal de dur endavant una sèrie d’activitats i actes en reconeixement Leo Israel </w:t>
      </w:r>
      <w:proofErr w:type="spellStart"/>
      <w:r w:rsidRPr="008D00D9">
        <w:rPr>
          <w:sz w:val="22"/>
          <w:szCs w:val="22"/>
        </w:rPr>
        <w:t>Frisher</w:t>
      </w:r>
      <w:proofErr w:type="spellEnd"/>
      <w:r w:rsidRPr="008D00D9">
        <w:rPr>
          <w:sz w:val="22"/>
          <w:szCs w:val="22"/>
        </w:rPr>
        <w:t xml:space="preserve"> i Hans Israel Mayer </w:t>
      </w:r>
      <w:proofErr w:type="spellStart"/>
      <w:r w:rsidRPr="008D00D9">
        <w:rPr>
          <w:sz w:val="22"/>
          <w:szCs w:val="22"/>
        </w:rPr>
        <w:t>Classen</w:t>
      </w:r>
      <w:proofErr w:type="spellEnd"/>
      <w:r w:rsidRPr="008D00D9">
        <w:rPr>
          <w:sz w:val="22"/>
          <w:szCs w:val="22"/>
        </w:rPr>
        <w:t>.</w:t>
      </w:r>
    </w:p>
    <w:p w:rsidR="00142D7C" w:rsidRDefault="00142D7C" w:rsidP="00142D7C">
      <w:pPr>
        <w:widowControl w:val="0"/>
        <w:numPr>
          <w:ilvl w:val="0"/>
          <w:numId w:val="3"/>
        </w:numPr>
        <w:ind w:left="720"/>
        <w:rPr>
          <w:sz w:val="22"/>
          <w:szCs w:val="22"/>
        </w:rPr>
      </w:pPr>
      <w:r w:rsidRPr="008D00D9">
        <w:rPr>
          <w:sz w:val="22"/>
          <w:szCs w:val="22"/>
        </w:rPr>
        <w:t>Prendre les mesures necessàries per fer respectar aquest acord.</w:t>
      </w:r>
    </w:p>
    <w:p w:rsidR="00142D7C" w:rsidRPr="008D00D9" w:rsidRDefault="00142D7C" w:rsidP="00142D7C">
      <w:pPr>
        <w:widowControl w:val="0"/>
        <w:ind w:left="720"/>
        <w:rPr>
          <w:sz w:val="22"/>
          <w:szCs w:val="22"/>
        </w:rPr>
      </w:pPr>
    </w:p>
    <w:p w:rsidR="001460B8" w:rsidRDefault="001460B8">
      <w:pPr>
        <w:tabs>
          <w:tab w:val="left" w:pos="-720"/>
        </w:tabs>
        <w:ind w:right="112"/>
        <w:rPr>
          <w:b/>
          <w:bCs/>
          <w:sz w:val="22"/>
          <w:szCs w:val="22"/>
        </w:rPr>
      </w:pPr>
    </w:p>
    <w:p w:rsidR="001460B8" w:rsidRDefault="00590519">
      <w:pPr>
        <w:spacing w:line="276" w:lineRule="auto"/>
        <w:rPr>
          <w:sz w:val="22"/>
          <w:szCs w:val="22"/>
        </w:rPr>
      </w:pPr>
      <w:r>
        <w:rPr>
          <w:sz w:val="22"/>
          <w:szCs w:val="22"/>
        </w:rPr>
        <w:t>Sotmesa a votació la proposta fou aprovada per unanimitat dels assistents</w:t>
      </w:r>
    </w:p>
    <w:p w:rsidR="001460B8" w:rsidRDefault="001460B8">
      <w:pPr>
        <w:pStyle w:val="Textoindependiente"/>
        <w:ind w:firstLine="708"/>
        <w:rPr>
          <w:sz w:val="22"/>
          <w:szCs w:val="22"/>
        </w:rPr>
      </w:pPr>
    </w:p>
    <w:p w:rsidR="001460B8" w:rsidRDefault="001460B8">
      <w:pPr>
        <w:pStyle w:val="Textoindependiente"/>
        <w:ind w:firstLine="708"/>
        <w:rPr>
          <w:sz w:val="22"/>
          <w:szCs w:val="22"/>
        </w:rPr>
      </w:pPr>
    </w:p>
    <w:p w:rsidR="001460B8" w:rsidRDefault="00142D7C">
      <w:pPr>
        <w:tabs>
          <w:tab w:val="left" w:pos="-720"/>
        </w:tabs>
        <w:ind w:right="112"/>
        <w:rPr>
          <w:spacing w:val="-3"/>
          <w:sz w:val="22"/>
          <w:szCs w:val="22"/>
        </w:rPr>
      </w:pPr>
      <w:r>
        <w:rPr>
          <w:b/>
          <w:bCs/>
          <w:spacing w:val="-3"/>
          <w:sz w:val="22"/>
          <w:szCs w:val="22"/>
        </w:rPr>
        <w:t>5</w:t>
      </w:r>
      <w:r w:rsidR="00590519">
        <w:rPr>
          <w:b/>
          <w:bCs/>
          <w:spacing w:val="-3"/>
          <w:sz w:val="22"/>
          <w:szCs w:val="22"/>
        </w:rPr>
        <w:t>.- DECRETS DE BATLIA.-</w:t>
      </w:r>
      <w:r w:rsidR="00590519">
        <w:rPr>
          <w:spacing w:val="-3"/>
          <w:sz w:val="22"/>
          <w:szCs w:val="22"/>
        </w:rPr>
        <w:t xml:space="preserve"> La secretària, </w:t>
      </w:r>
      <w:proofErr w:type="spellStart"/>
      <w:r w:rsidR="00590519">
        <w:rPr>
          <w:spacing w:val="-3"/>
          <w:sz w:val="22"/>
          <w:szCs w:val="22"/>
        </w:rPr>
        <w:t>dóna</w:t>
      </w:r>
      <w:proofErr w:type="spellEnd"/>
      <w:r w:rsidR="00590519">
        <w:rPr>
          <w:spacing w:val="-3"/>
          <w:sz w:val="22"/>
          <w:szCs w:val="22"/>
        </w:rPr>
        <w:t xml:space="preserve"> compte dels decrets de </w:t>
      </w:r>
      <w:proofErr w:type="spellStart"/>
      <w:r w:rsidR="00590519">
        <w:rPr>
          <w:spacing w:val="-3"/>
          <w:sz w:val="22"/>
          <w:szCs w:val="22"/>
        </w:rPr>
        <w:t>Batlia</w:t>
      </w:r>
      <w:proofErr w:type="spellEnd"/>
      <w:r w:rsidR="00590519">
        <w:rPr>
          <w:spacing w:val="-3"/>
          <w:sz w:val="22"/>
          <w:szCs w:val="22"/>
        </w:rPr>
        <w:t xml:space="preserve"> haguts des de l’últim Ple del núm. </w:t>
      </w:r>
      <w:r>
        <w:rPr>
          <w:spacing w:val="-3"/>
          <w:sz w:val="22"/>
          <w:szCs w:val="22"/>
        </w:rPr>
        <w:t>135</w:t>
      </w:r>
      <w:r w:rsidR="00590519">
        <w:rPr>
          <w:spacing w:val="-3"/>
          <w:sz w:val="22"/>
          <w:szCs w:val="22"/>
        </w:rPr>
        <w:t xml:space="preserve">/2022 al </w:t>
      </w:r>
      <w:r>
        <w:rPr>
          <w:spacing w:val="-3"/>
          <w:sz w:val="22"/>
          <w:szCs w:val="22"/>
        </w:rPr>
        <w:t xml:space="preserve"> 239</w:t>
      </w:r>
      <w:r w:rsidR="00590519">
        <w:rPr>
          <w:spacing w:val="-3"/>
          <w:sz w:val="22"/>
          <w:szCs w:val="22"/>
        </w:rPr>
        <w:t>/2023.</w:t>
      </w:r>
    </w:p>
    <w:p w:rsidR="001460B8" w:rsidRDefault="001460B8">
      <w:pPr>
        <w:tabs>
          <w:tab w:val="left" w:pos="-720"/>
        </w:tabs>
        <w:ind w:right="112"/>
        <w:rPr>
          <w:spacing w:val="-3"/>
          <w:sz w:val="22"/>
          <w:szCs w:val="22"/>
          <w:highlight w:val="yellow"/>
        </w:rPr>
      </w:pPr>
    </w:p>
    <w:p w:rsidR="001460B8" w:rsidRDefault="001460B8">
      <w:pPr>
        <w:tabs>
          <w:tab w:val="left" w:pos="-720"/>
        </w:tabs>
        <w:ind w:right="112"/>
        <w:rPr>
          <w:spacing w:val="-3"/>
          <w:sz w:val="22"/>
          <w:szCs w:val="22"/>
          <w:highlight w:val="yellow"/>
        </w:rPr>
      </w:pPr>
    </w:p>
    <w:p w:rsidR="001460B8" w:rsidRDefault="001460B8">
      <w:pPr>
        <w:tabs>
          <w:tab w:val="left" w:pos="-720"/>
        </w:tabs>
        <w:ind w:right="112"/>
        <w:rPr>
          <w:spacing w:val="-3"/>
          <w:sz w:val="22"/>
          <w:szCs w:val="22"/>
        </w:rPr>
      </w:pPr>
    </w:p>
    <w:p w:rsidR="001460B8" w:rsidRDefault="00142D7C">
      <w:pPr>
        <w:tabs>
          <w:tab w:val="left" w:pos="-720"/>
        </w:tabs>
        <w:ind w:right="112"/>
        <w:rPr>
          <w:spacing w:val="-3"/>
          <w:sz w:val="22"/>
          <w:szCs w:val="22"/>
        </w:rPr>
      </w:pPr>
      <w:r>
        <w:rPr>
          <w:b/>
          <w:bCs/>
          <w:spacing w:val="-3"/>
          <w:sz w:val="22"/>
          <w:szCs w:val="22"/>
        </w:rPr>
        <w:t>6</w:t>
      </w:r>
      <w:r w:rsidR="00590519">
        <w:rPr>
          <w:b/>
          <w:bCs/>
          <w:spacing w:val="-3"/>
          <w:sz w:val="22"/>
          <w:szCs w:val="22"/>
        </w:rPr>
        <w:t>.- CORRESPONDÈNCIA I DISPOSICIONS OFICIALS</w:t>
      </w:r>
      <w:r w:rsidR="00590519">
        <w:rPr>
          <w:spacing w:val="-3"/>
          <w:sz w:val="22"/>
          <w:szCs w:val="22"/>
        </w:rPr>
        <w:t xml:space="preserve">.- A l’apartat de correspondència, es </w:t>
      </w:r>
      <w:proofErr w:type="spellStart"/>
      <w:r w:rsidR="00590519">
        <w:rPr>
          <w:spacing w:val="-3"/>
          <w:sz w:val="22"/>
          <w:szCs w:val="22"/>
        </w:rPr>
        <w:t>dóna</w:t>
      </w:r>
      <w:proofErr w:type="spellEnd"/>
      <w:r w:rsidR="00590519">
        <w:rPr>
          <w:spacing w:val="-3"/>
          <w:sz w:val="22"/>
          <w:szCs w:val="22"/>
        </w:rPr>
        <w:t xml:space="preserve"> compte de la correspondència haguda des de l’últim ple. Així com es donen a conèixer les disposicions oficials més rellevants hagudes des de l’últim ple.</w:t>
      </w:r>
    </w:p>
    <w:p w:rsidR="001460B8" w:rsidRDefault="001460B8">
      <w:pPr>
        <w:tabs>
          <w:tab w:val="left" w:pos="-720"/>
        </w:tabs>
        <w:ind w:right="112"/>
        <w:rPr>
          <w:spacing w:val="-3"/>
          <w:sz w:val="22"/>
          <w:szCs w:val="22"/>
          <w:highlight w:val="yellow"/>
        </w:rPr>
      </w:pPr>
    </w:p>
    <w:p w:rsidR="001460B8" w:rsidRDefault="001460B8">
      <w:pPr>
        <w:tabs>
          <w:tab w:val="left" w:pos="-720"/>
        </w:tabs>
        <w:ind w:right="112"/>
        <w:rPr>
          <w:spacing w:val="-3"/>
          <w:sz w:val="22"/>
          <w:szCs w:val="22"/>
          <w:highlight w:val="yellow"/>
        </w:rPr>
      </w:pPr>
    </w:p>
    <w:p w:rsidR="001460B8" w:rsidRDefault="001460B8">
      <w:pPr>
        <w:tabs>
          <w:tab w:val="left" w:pos="-720"/>
        </w:tabs>
        <w:ind w:right="112"/>
        <w:rPr>
          <w:spacing w:val="-3"/>
          <w:sz w:val="22"/>
          <w:szCs w:val="22"/>
          <w:highlight w:val="yellow"/>
        </w:rPr>
      </w:pPr>
    </w:p>
    <w:p w:rsidR="001460B8" w:rsidRDefault="00142D7C">
      <w:pPr>
        <w:ind w:right="112"/>
        <w:rPr>
          <w:spacing w:val="-3"/>
          <w:sz w:val="22"/>
          <w:szCs w:val="22"/>
        </w:rPr>
      </w:pPr>
      <w:r>
        <w:rPr>
          <w:b/>
          <w:bCs/>
          <w:spacing w:val="-3"/>
          <w:sz w:val="22"/>
          <w:szCs w:val="22"/>
        </w:rPr>
        <w:t>7</w:t>
      </w:r>
      <w:r w:rsidR="00590519">
        <w:rPr>
          <w:b/>
          <w:bCs/>
          <w:spacing w:val="-3"/>
          <w:sz w:val="22"/>
          <w:szCs w:val="22"/>
        </w:rPr>
        <w:t xml:space="preserve">.- PRECS I PREGUNTES.-  </w:t>
      </w:r>
      <w:r w:rsidR="00590519">
        <w:rPr>
          <w:spacing w:val="-3"/>
          <w:sz w:val="22"/>
          <w:szCs w:val="22"/>
        </w:rPr>
        <w:t>no se’n fan</w:t>
      </w:r>
    </w:p>
    <w:p w:rsidR="001460B8" w:rsidRDefault="001460B8">
      <w:pPr>
        <w:ind w:right="112"/>
        <w:rPr>
          <w:spacing w:val="-3"/>
          <w:sz w:val="22"/>
          <w:szCs w:val="22"/>
          <w:highlight w:val="yellow"/>
        </w:rPr>
      </w:pPr>
    </w:p>
    <w:p w:rsidR="001460B8" w:rsidRDefault="001460B8">
      <w:pPr>
        <w:ind w:right="112"/>
        <w:rPr>
          <w:spacing w:val="-3"/>
          <w:sz w:val="22"/>
          <w:szCs w:val="22"/>
        </w:rPr>
      </w:pPr>
    </w:p>
    <w:p w:rsidR="001460B8" w:rsidRDefault="00590519">
      <w:pPr>
        <w:tabs>
          <w:tab w:val="left" w:pos="-720"/>
        </w:tabs>
        <w:ind w:right="112"/>
        <w:rPr>
          <w:sz w:val="22"/>
          <w:szCs w:val="22"/>
        </w:rPr>
      </w:pPr>
      <w:r>
        <w:rPr>
          <w:sz w:val="22"/>
          <w:szCs w:val="22"/>
        </w:rPr>
        <w:tab/>
        <w:t xml:space="preserve">Un cop examinats els punts assenyalats a l’ordre del dia, essent les denou hores i quaranta-vuit minuts la Sra. batlessa aixecà la sessió, i per fer-hi constar el que s’hi ha tractat, jo la secretària en </w:t>
      </w:r>
      <w:proofErr w:type="spellStart"/>
      <w:r>
        <w:rPr>
          <w:sz w:val="22"/>
          <w:szCs w:val="22"/>
        </w:rPr>
        <w:t>donc</w:t>
      </w:r>
      <w:proofErr w:type="spellEnd"/>
      <w:r>
        <w:rPr>
          <w:sz w:val="22"/>
          <w:szCs w:val="22"/>
        </w:rPr>
        <w:t xml:space="preserve"> fe, i amb el seu Vist-i-plau estenc la present Acta al lloc i la data assenyalats a l’encapçalament.</w:t>
      </w:r>
    </w:p>
    <w:p w:rsidR="001460B8" w:rsidRDefault="001460B8">
      <w:pPr>
        <w:tabs>
          <w:tab w:val="left" w:pos="-720"/>
        </w:tabs>
        <w:ind w:right="112"/>
        <w:rPr>
          <w:spacing w:val="-3"/>
          <w:sz w:val="22"/>
          <w:szCs w:val="22"/>
        </w:rPr>
      </w:pPr>
    </w:p>
    <w:p w:rsidR="001460B8" w:rsidRDefault="00590519">
      <w:pPr>
        <w:tabs>
          <w:tab w:val="left" w:pos="-720"/>
        </w:tabs>
        <w:ind w:right="112"/>
        <w:rPr>
          <w:spacing w:val="-3"/>
          <w:sz w:val="22"/>
          <w:szCs w:val="22"/>
        </w:rPr>
      </w:pPr>
      <w:r>
        <w:rPr>
          <w:spacing w:val="-3"/>
          <w:sz w:val="22"/>
          <w:szCs w:val="22"/>
        </w:rPr>
        <w:tab/>
      </w:r>
    </w:p>
    <w:p w:rsidR="001460B8" w:rsidRDefault="00590519">
      <w:pPr>
        <w:tabs>
          <w:tab w:val="left" w:pos="-720"/>
        </w:tabs>
        <w:ind w:right="112"/>
        <w:rPr>
          <w:spacing w:val="-3"/>
          <w:sz w:val="22"/>
          <w:szCs w:val="22"/>
        </w:rPr>
      </w:pPr>
      <w:r>
        <w:rPr>
          <w:spacing w:val="-3"/>
          <w:sz w:val="22"/>
          <w:szCs w:val="22"/>
        </w:rPr>
        <w:t>La secretària</w:t>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t xml:space="preserve">  Vist i plau</w:t>
      </w:r>
    </w:p>
    <w:p w:rsidR="001460B8" w:rsidRDefault="00590519">
      <w:pPr>
        <w:tabs>
          <w:tab w:val="left" w:pos="-720"/>
        </w:tabs>
        <w:ind w:right="112"/>
        <w:rPr>
          <w:sz w:val="22"/>
          <w:szCs w:val="22"/>
        </w:rPr>
      </w:pP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r>
      <w:r>
        <w:rPr>
          <w:spacing w:val="-3"/>
          <w:sz w:val="22"/>
          <w:szCs w:val="22"/>
        </w:rPr>
        <w:tab/>
        <w:t xml:space="preserve">  La batlessa</w:t>
      </w:r>
      <w:r>
        <w:rPr>
          <w:spacing w:val="-3"/>
          <w:sz w:val="22"/>
          <w:szCs w:val="22"/>
        </w:rPr>
        <w:tab/>
      </w:r>
    </w:p>
    <w:p w:rsidR="001460B8" w:rsidRDefault="001460B8">
      <w:pPr>
        <w:tabs>
          <w:tab w:val="left" w:pos="-720"/>
        </w:tabs>
        <w:ind w:right="112"/>
        <w:rPr>
          <w:sz w:val="22"/>
          <w:szCs w:val="22"/>
        </w:rPr>
      </w:pPr>
    </w:p>
    <w:p w:rsidR="001460B8" w:rsidRDefault="001460B8">
      <w:pPr>
        <w:tabs>
          <w:tab w:val="left" w:pos="-720"/>
        </w:tabs>
        <w:ind w:right="112"/>
        <w:rPr>
          <w:sz w:val="22"/>
          <w:szCs w:val="22"/>
        </w:rPr>
      </w:pPr>
    </w:p>
    <w:p w:rsidR="001460B8" w:rsidRDefault="001460B8">
      <w:pPr>
        <w:tabs>
          <w:tab w:val="left" w:pos="-720"/>
        </w:tabs>
        <w:ind w:right="112"/>
        <w:rPr>
          <w:sz w:val="22"/>
          <w:szCs w:val="22"/>
        </w:rPr>
      </w:pPr>
    </w:p>
    <w:sectPr w:rsidR="001460B8">
      <w:headerReference w:type="default" r:id="rId8"/>
      <w:pgSz w:w="11906" w:h="16838"/>
      <w:pgMar w:top="2552" w:right="737" w:bottom="737" w:left="1985" w:header="709"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DE1" w:rsidRDefault="00590519">
      <w:r>
        <w:separator/>
      </w:r>
    </w:p>
  </w:endnote>
  <w:endnote w:type="continuationSeparator" w:id="0">
    <w:p w:rsidR="00425DE1" w:rsidRDefault="00590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MT">
    <w:altName w:val="Arial"/>
    <w:charset w:val="00"/>
    <w:family w:val="roman"/>
    <w:pitch w:val="variable"/>
  </w:font>
  <w:font w:name="DejaVu Sans">
    <w:panose1 w:val="020B0603030804020204"/>
    <w:charset w:val="00"/>
    <w:family w:val="swiss"/>
    <w:pitch w:val="variable"/>
    <w:sig w:usb0="E7002EFF" w:usb1="D200FDFF" w:usb2="0A24602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DE1" w:rsidRDefault="00590519">
      <w:r>
        <w:separator/>
      </w:r>
    </w:p>
  </w:footnote>
  <w:footnote w:type="continuationSeparator" w:id="0">
    <w:p w:rsidR="00425DE1" w:rsidRDefault="00590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0B8" w:rsidRDefault="00590519">
    <w:pPr>
      <w:pStyle w:val="Textoindependiente"/>
      <w:spacing w:line="12" w:lineRule="auto"/>
      <w:rPr>
        <w:sz w:val="20"/>
      </w:rPr>
    </w:pPr>
    <w:r>
      <w:rPr>
        <w:noProof/>
        <w:sz w:val="20"/>
      </w:rPr>
      <w:drawing>
        <wp:anchor distT="0" distB="0" distL="0" distR="0" simplePos="0" relativeHeight="5" behindDoc="1" locked="0" layoutInCell="0" allowOverlap="1">
          <wp:simplePos x="0" y="0"/>
          <wp:positionH relativeFrom="margin">
            <wp:posOffset>4165600</wp:posOffset>
          </wp:positionH>
          <wp:positionV relativeFrom="paragraph">
            <wp:posOffset>73660</wp:posOffset>
          </wp:positionV>
          <wp:extent cx="1800225" cy="953770"/>
          <wp:effectExtent l="0" t="0" r="0" b="0"/>
          <wp:wrapNone/>
          <wp:docPr id="1" name="Imagen 23" descr="C:\Users\mafont\Desktop\CORRESPONDENCIA AJUNTAMENT\PAPERERIA\logotips Aj Esporles\LOGOTIP OFI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3" descr="C:\Users\mafont\Desktop\CORRESPONDENCIA AJUNTAMENT\PAPERERIA\logotips Aj Esporles\LOGOTIP OFICIS.jpg"/>
                  <pic:cNvPicPr>
                    <a:picLocks noChangeAspect="1" noChangeArrowheads="1"/>
                  </pic:cNvPicPr>
                </pic:nvPicPr>
                <pic:blipFill>
                  <a:blip r:embed="rId1"/>
                  <a:stretch>
                    <a:fillRect/>
                  </a:stretch>
                </pic:blipFill>
                <pic:spPr bwMode="auto">
                  <a:xfrm>
                    <a:off x="0" y="0"/>
                    <a:ext cx="1800225" cy="9537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
    <w:lvl w:ilvl="0">
      <w:start w:val="1"/>
      <w:numFmt w:val="bullet"/>
      <w:lvlText w:val=""/>
      <w:lvlJc w:val="left"/>
      <w:pPr>
        <w:tabs>
          <w:tab w:val="num" w:pos="0"/>
        </w:tabs>
        <w:ind w:left="2553" w:hanging="360"/>
      </w:pPr>
      <w:rPr>
        <w:rFonts w:ascii="Wingdings" w:hAnsi="Wingdings"/>
        <w:strike w:val="0"/>
        <w:dstrike w:val="0"/>
        <w:sz w:val="26"/>
        <w:u w:val="none"/>
        <w:effect w:val="none"/>
      </w:rPr>
    </w:lvl>
    <w:lvl w:ilvl="1">
      <w:start w:val="1"/>
      <w:numFmt w:val="bullet"/>
      <w:lvlText w:val=""/>
      <w:lvlJc w:val="left"/>
      <w:pPr>
        <w:tabs>
          <w:tab w:val="num" w:pos="0"/>
        </w:tabs>
        <w:ind w:left="3273" w:hanging="360"/>
      </w:pPr>
      <w:rPr>
        <w:rFonts w:ascii="Wingdings 2" w:hAnsi="Wingdings 2"/>
        <w:strike w:val="0"/>
        <w:dstrike w:val="0"/>
        <w:u w:val="none"/>
        <w:effect w:val="none"/>
      </w:rPr>
    </w:lvl>
    <w:lvl w:ilvl="2">
      <w:start w:val="1"/>
      <w:numFmt w:val="bullet"/>
      <w:lvlText w:val="■"/>
      <w:lvlJc w:val="left"/>
      <w:pPr>
        <w:tabs>
          <w:tab w:val="num" w:pos="0"/>
        </w:tabs>
        <w:ind w:left="3993" w:hanging="360"/>
      </w:pPr>
      <w:rPr>
        <w:rFonts w:ascii="OpenSymbol" w:hAnsi="OpenSymbol"/>
        <w:strike w:val="0"/>
        <w:dstrike w:val="0"/>
        <w:u w:val="none"/>
        <w:effect w:val="none"/>
      </w:rPr>
    </w:lvl>
    <w:lvl w:ilvl="3">
      <w:start w:val="1"/>
      <w:numFmt w:val="bullet"/>
      <w:lvlText w:val=""/>
      <w:lvlJc w:val="left"/>
      <w:pPr>
        <w:tabs>
          <w:tab w:val="num" w:pos="0"/>
        </w:tabs>
        <w:ind w:left="4713" w:hanging="360"/>
      </w:pPr>
      <w:rPr>
        <w:rFonts w:ascii="Wingdings" w:hAnsi="Wingdings"/>
        <w:strike w:val="0"/>
        <w:dstrike w:val="0"/>
        <w:u w:val="none"/>
        <w:effect w:val="none"/>
      </w:rPr>
    </w:lvl>
    <w:lvl w:ilvl="4">
      <w:start w:val="1"/>
      <w:numFmt w:val="bullet"/>
      <w:lvlText w:val=""/>
      <w:lvlJc w:val="left"/>
      <w:pPr>
        <w:tabs>
          <w:tab w:val="num" w:pos="0"/>
        </w:tabs>
        <w:ind w:left="5433" w:hanging="360"/>
      </w:pPr>
      <w:rPr>
        <w:rFonts w:ascii="Wingdings 2" w:hAnsi="Wingdings 2"/>
        <w:strike w:val="0"/>
        <w:dstrike w:val="0"/>
        <w:u w:val="none"/>
        <w:effect w:val="none"/>
      </w:rPr>
    </w:lvl>
    <w:lvl w:ilvl="5">
      <w:start w:val="1"/>
      <w:numFmt w:val="bullet"/>
      <w:lvlText w:val="■"/>
      <w:lvlJc w:val="left"/>
      <w:pPr>
        <w:tabs>
          <w:tab w:val="num" w:pos="0"/>
        </w:tabs>
        <w:ind w:left="6153" w:hanging="360"/>
      </w:pPr>
      <w:rPr>
        <w:rFonts w:ascii="OpenSymbol" w:hAnsi="OpenSymbol"/>
        <w:strike w:val="0"/>
        <w:dstrike w:val="0"/>
        <w:u w:val="none"/>
        <w:effect w:val="none"/>
      </w:rPr>
    </w:lvl>
    <w:lvl w:ilvl="6">
      <w:start w:val="1"/>
      <w:numFmt w:val="bullet"/>
      <w:lvlText w:val=""/>
      <w:lvlJc w:val="left"/>
      <w:pPr>
        <w:tabs>
          <w:tab w:val="num" w:pos="0"/>
        </w:tabs>
        <w:ind w:left="6873" w:hanging="360"/>
      </w:pPr>
      <w:rPr>
        <w:rFonts w:ascii="Wingdings" w:hAnsi="Wingdings"/>
        <w:strike w:val="0"/>
        <w:dstrike w:val="0"/>
        <w:u w:val="none"/>
        <w:effect w:val="none"/>
      </w:rPr>
    </w:lvl>
    <w:lvl w:ilvl="7">
      <w:start w:val="1"/>
      <w:numFmt w:val="bullet"/>
      <w:lvlText w:val=""/>
      <w:lvlJc w:val="left"/>
      <w:pPr>
        <w:tabs>
          <w:tab w:val="num" w:pos="0"/>
        </w:tabs>
        <w:ind w:left="7593" w:hanging="360"/>
      </w:pPr>
      <w:rPr>
        <w:rFonts w:ascii="Wingdings 2" w:hAnsi="Wingdings 2"/>
        <w:strike w:val="0"/>
        <w:dstrike w:val="0"/>
        <w:u w:val="none"/>
        <w:effect w:val="none"/>
      </w:rPr>
    </w:lvl>
    <w:lvl w:ilvl="8">
      <w:start w:val="1"/>
      <w:numFmt w:val="bullet"/>
      <w:lvlText w:val="■"/>
      <w:lvlJc w:val="left"/>
      <w:pPr>
        <w:tabs>
          <w:tab w:val="num" w:pos="0"/>
        </w:tabs>
        <w:ind w:left="8313" w:hanging="360"/>
      </w:pPr>
      <w:rPr>
        <w:rFonts w:ascii="OpenSymbol" w:hAnsi="OpenSymbol"/>
        <w:strike w:val="0"/>
        <w:dstrike w:val="0"/>
        <w:u w:val="none"/>
        <w:effect w:val="none"/>
      </w:rPr>
    </w:lvl>
  </w:abstractNum>
  <w:abstractNum w:abstractNumId="1" w15:restartNumberingAfterBreak="0">
    <w:nsid w:val="4CBA4E70"/>
    <w:multiLevelType w:val="multilevel"/>
    <w:tmpl w:val="E092D040"/>
    <w:lvl w:ilvl="0">
      <w:start w:val="3"/>
      <w:numFmt w:val="bullet"/>
      <w:lvlText w:val="-"/>
      <w:lvlJc w:val="left"/>
      <w:pPr>
        <w:tabs>
          <w:tab w:val="num" w:pos="0"/>
        </w:tabs>
        <w:ind w:left="720" w:hanging="360"/>
      </w:pPr>
      <w:rPr>
        <w:rFonts w:ascii="Arial" w:eastAsiaTheme="minorHAnsi"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5C1D13FE"/>
    <w:multiLevelType w:val="multilevel"/>
    <w:tmpl w:val="4948A8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0B8"/>
    <w:rsid w:val="00142D7C"/>
    <w:rsid w:val="001460B8"/>
    <w:rsid w:val="00425DE1"/>
    <w:rsid w:val="00565208"/>
    <w:rsid w:val="00590519"/>
    <w:rsid w:val="00826091"/>
    <w:rsid w:val="00832C95"/>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E5DED"/>
  <w15:docId w15:val="{E737981F-6940-48C0-AFB2-73B4D77C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0ED"/>
    <w:pPr>
      <w:jc w:val="both"/>
    </w:pPr>
    <w:rPr>
      <w:rFonts w:ascii="Arial" w:eastAsia="Times New Roman" w:hAnsi="Arial" w:cs="Arial"/>
      <w:szCs w:val="20"/>
      <w:lang w:val="ca-ES" w:eastAsia="es-ES"/>
    </w:rPr>
  </w:style>
  <w:style w:type="paragraph" w:styleId="Ttulo1">
    <w:name w:val="heading 1"/>
    <w:basedOn w:val="Normal"/>
    <w:next w:val="Normal"/>
    <w:link w:val="Ttulo1Car"/>
    <w:qFormat/>
    <w:rsid w:val="003C48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C48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C48C4"/>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3C48C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3C48C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B65614"/>
    <w:pPr>
      <w:keepNext/>
      <w:jc w:val="center"/>
      <w:outlineLvl w:val="5"/>
    </w:pPr>
    <w:rPr>
      <w:rFonts w:ascii="Arial Narrow" w:hAnsi="Arial Narrow" w:cs="Times New Roman"/>
      <w:b/>
      <w:sz w:val="20"/>
      <w:lang w:val="es-ES"/>
    </w:rPr>
  </w:style>
  <w:style w:type="paragraph" w:styleId="Ttulo8">
    <w:name w:val="heading 8"/>
    <w:basedOn w:val="Normal"/>
    <w:next w:val="Normal"/>
    <w:link w:val="Ttulo8Car"/>
    <w:uiPriority w:val="9"/>
    <w:semiHidden/>
    <w:unhideWhenUsed/>
    <w:qFormat/>
    <w:rsid w:val="009D429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2Car">
    <w:name w:val="Texto independiente 2 Car"/>
    <w:basedOn w:val="Fuentedeprrafopredeter"/>
    <w:link w:val="Textoindependiente2"/>
    <w:qFormat/>
    <w:rsid w:val="002710ED"/>
    <w:rPr>
      <w:rFonts w:ascii="Arial" w:eastAsia="Times New Roman" w:hAnsi="Arial" w:cs="Arial"/>
      <w:szCs w:val="20"/>
      <w:lang w:val="ca-ES" w:eastAsia="es-ES"/>
    </w:rPr>
  </w:style>
  <w:style w:type="character" w:customStyle="1" w:styleId="Sangra2detindependienteCar">
    <w:name w:val="Sangría 2 de t. independiente Car"/>
    <w:basedOn w:val="Fuentedeprrafopredeter"/>
    <w:link w:val="Sangra2detindependiente"/>
    <w:uiPriority w:val="99"/>
    <w:semiHidden/>
    <w:qFormat/>
    <w:rsid w:val="00E33A80"/>
    <w:rPr>
      <w:rFonts w:ascii="Arial" w:eastAsia="Times New Roman" w:hAnsi="Arial" w:cs="Arial"/>
      <w:szCs w:val="20"/>
      <w:lang w:val="ca-ES" w:eastAsia="es-ES"/>
    </w:rPr>
  </w:style>
  <w:style w:type="character" w:customStyle="1" w:styleId="TextoindependienteCar">
    <w:name w:val="Texto independiente Car"/>
    <w:basedOn w:val="Fuentedeprrafopredeter"/>
    <w:link w:val="Textoindependiente"/>
    <w:qFormat/>
    <w:rsid w:val="006A00A8"/>
    <w:rPr>
      <w:rFonts w:ascii="Arial" w:eastAsia="Times New Roman" w:hAnsi="Arial" w:cs="Arial"/>
      <w:szCs w:val="20"/>
      <w:lang w:val="ca-ES" w:eastAsia="es-ES"/>
    </w:rPr>
  </w:style>
  <w:style w:type="character" w:customStyle="1" w:styleId="EnlacedeInternet">
    <w:name w:val="Enlace de Internet"/>
    <w:basedOn w:val="Fuentedeprrafopredeter"/>
    <w:uiPriority w:val="99"/>
    <w:unhideWhenUsed/>
    <w:rsid w:val="00B65614"/>
    <w:rPr>
      <w:color w:val="0000FF" w:themeColor="hyperlink"/>
      <w:u w:val="single"/>
    </w:rPr>
  </w:style>
  <w:style w:type="character" w:customStyle="1" w:styleId="TextodegloboCar">
    <w:name w:val="Texto de globo Car"/>
    <w:basedOn w:val="Fuentedeprrafopredeter"/>
    <w:link w:val="Textodeglobo"/>
    <w:uiPriority w:val="99"/>
    <w:semiHidden/>
    <w:qFormat/>
    <w:rsid w:val="00B553D0"/>
    <w:rPr>
      <w:rFonts w:ascii="Tahoma" w:eastAsia="Times New Roman" w:hAnsi="Tahoma" w:cs="Tahoma"/>
      <w:sz w:val="16"/>
      <w:szCs w:val="16"/>
      <w:lang w:val="ca-ES" w:eastAsia="es-ES"/>
    </w:rPr>
  </w:style>
  <w:style w:type="character" w:customStyle="1" w:styleId="Ttulo6Car">
    <w:name w:val="Título 6 Car"/>
    <w:basedOn w:val="Fuentedeprrafopredeter"/>
    <w:link w:val="Ttulo6"/>
    <w:qFormat/>
    <w:rsid w:val="00B65614"/>
    <w:rPr>
      <w:rFonts w:eastAsia="Times New Roman" w:cs="Times New Roman"/>
      <w:b/>
      <w:sz w:val="20"/>
      <w:szCs w:val="20"/>
      <w:lang w:eastAsia="es-ES"/>
    </w:rPr>
  </w:style>
  <w:style w:type="character" w:customStyle="1" w:styleId="SubttuloCar">
    <w:name w:val="Subtítulo Car"/>
    <w:basedOn w:val="Fuentedeprrafopredeter"/>
    <w:link w:val="Subttulo"/>
    <w:qFormat/>
    <w:rsid w:val="00B65614"/>
    <w:rPr>
      <w:rFonts w:eastAsia="Times New Roman" w:cs="Times New Roman"/>
      <w:b/>
      <w:bCs/>
      <w:iCs/>
      <w:color w:val="333399"/>
      <w:szCs w:val="24"/>
      <w:lang w:eastAsia="es-ES"/>
    </w:rPr>
  </w:style>
  <w:style w:type="character" w:customStyle="1" w:styleId="Destacado">
    <w:name w:val="Destacado"/>
    <w:qFormat/>
    <w:rsid w:val="00451C74"/>
    <w:rPr>
      <w:i/>
      <w:iCs/>
    </w:rPr>
  </w:style>
  <w:style w:type="character" w:customStyle="1" w:styleId="Ttulo1Car">
    <w:name w:val="Título 1 Car"/>
    <w:basedOn w:val="Fuentedeprrafopredeter"/>
    <w:link w:val="Ttulo1"/>
    <w:uiPriority w:val="9"/>
    <w:qFormat/>
    <w:rsid w:val="003C48C4"/>
    <w:rPr>
      <w:rFonts w:asciiTheme="majorHAnsi" w:eastAsiaTheme="majorEastAsia" w:hAnsiTheme="majorHAnsi" w:cstheme="majorBidi"/>
      <w:b/>
      <w:bCs/>
      <w:color w:val="365F91" w:themeColor="accent1" w:themeShade="BF"/>
      <w:sz w:val="28"/>
      <w:szCs w:val="28"/>
      <w:lang w:val="ca-ES" w:eastAsia="es-ES"/>
    </w:rPr>
  </w:style>
  <w:style w:type="character" w:customStyle="1" w:styleId="Ttulo2Car">
    <w:name w:val="Título 2 Car"/>
    <w:basedOn w:val="Fuentedeprrafopredeter"/>
    <w:link w:val="Ttulo2"/>
    <w:uiPriority w:val="9"/>
    <w:qFormat/>
    <w:rsid w:val="003C48C4"/>
    <w:rPr>
      <w:rFonts w:asciiTheme="majorHAnsi" w:eastAsiaTheme="majorEastAsia" w:hAnsiTheme="majorHAnsi" w:cstheme="majorBidi"/>
      <w:b/>
      <w:bCs/>
      <w:color w:val="4F81BD" w:themeColor="accent1"/>
      <w:sz w:val="26"/>
      <w:szCs w:val="26"/>
      <w:lang w:val="ca-ES" w:eastAsia="es-ES"/>
    </w:rPr>
  </w:style>
  <w:style w:type="character" w:customStyle="1" w:styleId="Ttulo3Car">
    <w:name w:val="Título 3 Car"/>
    <w:basedOn w:val="Fuentedeprrafopredeter"/>
    <w:link w:val="Ttulo3"/>
    <w:uiPriority w:val="9"/>
    <w:qFormat/>
    <w:rsid w:val="003C48C4"/>
    <w:rPr>
      <w:rFonts w:asciiTheme="majorHAnsi" w:eastAsiaTheme="majorEastAsia" w:hAnsiTheme="majorHAnsi" w:cstheme="majorBidi"/>
      <w:b/>
      <w:bCs/>
      <w:color w:val="4F81BD" w:themeColor="accent1"/>
      <w:szCs w:val="20"/>
      <w:lang w:val="ca-ES" w:eastAsia="es-ES"/>
    </w:rPr>
  </w:style>
  <w:style w:type="character" w:customStyle="1" w:styleId="Ttulo4Car">
    <w:name w:val="Título 4 Car"/>
    <w:basedOn w:val="Fuentedeprrafopredeter"/>
    <w:link w:val="Ttulo4"/>
    <w:uiPriority w:val="9"/>
    <w:qFormat/>
    <w:rsid w:val="003C48C4"/>
    <w:rPr>
      <w:rFonts w:asciiTheme="majorHAnsi" w:eastAsiaTheme="majorEastAsia" w:hAnsiTheme="majorHAnsi" w:cstheme="majorBidi"/>
      <w:b/>
      <w:bCs/>
      <w:i/>
      <w:iCs/>
      <w:color w:val="4F81BD" w:themeColor="accent1"/>
      <w:szCs w:val="20"/>
      <w:lang w:val="ca-ES" w:eastAsia="es-ES"/>
    </w:rPr>
  </w:style>
  <w:style w:type="character" w:customStyle="1" w:styleId="Ttulo5Car">
    <w:name w:val="Título 5 Car"/>
    <w:basedOn w:val="Fuentedeprrafopredeter"/>
    <w:link w:val="Ttulo5"/>
    <w:uiPriority w:val="9"/>
    <w:qFormat/>
    <w:rsid w:val="003C48C4"/>
    <w:rPr>
      <w:rFonts w:asciiTheme="majorHAnsi" w:eastAsiaTheme="majorEastAsia" w:hAnsiTheme="majorHAnsi" w:cstheme="majorBidi"/>
      <w:color w:val="243F60" w:themeColor="accent1" w:themeShade="7F"/>
      <w:szCs w:val="20"/>
      <w:lang w:val="ca-ES" w:eastAsia="es-ES"/>
    </w:rPr>
  </w:style>
  <w:style w:type="character" w:customStyle="1" w:styleId="EnlacedeInternetvisitado">
    <w:name w:val="Enlace de Internet visitado"/>
    <w:uiPriority w:val="99"/>
    <w:semiHidden/>
    <w:unhideWhenUsed/>
    <w:rsid w:val="00451C74"/>
    <w:rPr>
      <w:color w:val="800080"/>
      <w:u w:val="single"/>
    </w:rPr>
  </w:style>
  <w:style w:type="character" w:styleId="Textoennegrita">
    <w:name w:val="Strong"/>
    <w:qFormat/>
    <w:rsid w:val="007C4ECB"/>
    <w:rPr>
      <w:b/>
      <w:bCs/>
    </w:rPr>
  </w:style>
  <w:style w:type="character" w:customStyle="1" w:styleId="EncabezadoCar">
    <w:name w:val="Encabezado Car"/>
    <w:basedOn w:val="Fuentedeprrafopredeter"/>
    <w:link w:val="Encabezado"/>
    <w:qFormat/>
    <w:rsid w:val="00633CD8"/>
    <w:rPr>
      <w:rFonts w:ascii="Times New Roman" w:eastAsia="Lucida Sans Unicode" w:hAnsi="Times New Roman" w:cs="Times New Roman"/>
      <w:kern w:val="2"/>
      <w:sz w:val="22"/>
      <w:szCs w:val="24"/>
    </w:rPr>
  </w:style>
  <w:style w:type="character" w:customStyle="1" w:styleId="PiedepginaCar">
    <w:name w:val="Pie de página Car"/>
    <w:basedOn w:val="Fuentedeprrafopredeter"/>
    <w:link w:val="Piedepgina"/>
    <w:qFormat/>
    <w:rsid w:val="00633CD8"/>
    <w:rPr>
      <w:rFonts w:ascii="Times New Roman" w:eastAsia="Lucida Sans Unicode" w:hAnsi="Times New Roman" w:cs="Times New Roman"/>
      <w:kern w:val="2"/>
      <w:sz w:val="22"/>
      <w:szCs w:val="24"/>
    </w:rPr>
  </w:style>
  <w:style w:type="character" w:customStyle="1" w:styleId="NormalWebCar">
    <w:name w:val="Normal (Web) Car"/>
    <w:link w:val="NormalWeb"/>
    <w:uiPriority w:val="99"/>
    <w:qFormat/>
    <w:rsid w:val="00CB4223"/>
    <w:rPr>
      <w:rFonts w:ascii="Times New Roman" w:eastAsia="Times New Roman" w:hAnsi="Times New Roman" w:cs="Times New Roman"/>
      <w:szCs w:val="24"/>
      <w:lang w:eastAsia="es-ES"/>
    </w:rPr>
  </w:style>
  <w:style w:type="character" w:customStyle="1" w:styleId="SangradetextonormalCar">
    <w:name w:val="Sangría de texto normal Car"/>
    <w:basedOn w:val="Fuentedeprrafopredeter"/>
    <w:link w:val="Sangradetextonormal"/>
    <w:uiPriority w:val="99"/>
    <w:semiHidden/>
    <w:qFormat/>
    <w:rsid w:val="00B8130C"/>
    <w:rPr>
      <w:rFonts w:ascii="Arial" w:eastAsia="Times New Roman" w:hAnsi="Arial" w:cs="Arial"/>
      <w:szCs w:val="20"/>
      <w:lang w:val="ca-ES" w:eastAsia="es-ES"/>
    </w:rPr>
  </w:style>
  <w:style w:type="character" w:customStyle="1" w:styleId="Mencinsinresolver1">
    <w:name w:val="Mención sin resolver1"/>
    <w:basedOn w:val="Fuentedeprrafopredeter"/>
    <w:uiPriority w:val="99"/>
    <w:semiHidden/>
    <w:unhideWhenUsed/>
    <w:qFormat/>
    <w:rsid w:val="00935023"/>
    <w:rPr>
      <w:color w:val="605E5C"/>
      <w:shd w:val="clear" w:color="auto" w:fill="E1DFDD"/>
    </w:rPr>
  </w:style>
  <w:style w:type="character" w:customStyle="1" w:styleId="EndnoteCharacters">
    <w:name w:val="Endnote Characters"/>
    <w:qFormat/>
    <w:rsid w:val="006A2830"/>
  </w:style>
  <w:style w:type="character" w:customStyle="1" w:styleId="FootnoteCharacters">
    <w:name w:val="Footnote Characters"/>
    <w:qFormat/>
    <w:rsid w:val="006A2830"/>
  </w:style>
  <w:style w:type="character" w:customStyle="1" w:styleId="Enlacedelndice">
    <w:name w:val="Enlace del índice"/>
    <w:qFormat/>
    <w:rsid w:val="006A2830"/>
  </w:style>
  <w:style w:type="character" w:customStyle="1" w:styleId="TtuloCar">
    <w:name w:val="Título Car"/>
    <w:basedOn w:val="Fuentedeprrafopredeter"/>
    <w:link w:val="Ttulo10"/>
    <w:qFormat/>
    <w:rsid w:val="00451C74"/>
    <w:rPr>
      <w:rFonts w:ascii="Liberation Sans" w:eastAsia="Microsoft YaHei" w:hAnsi="Liberation Sans" w:cs="Lucida Sans"/>
      <w:sz w:val="28"/>
      <w:szCs w:val="28"/>
      <w:lang w:eastAsia="zh-CN" w:bidi="hi-IN"/>
    </w:rPr>
  </w:style>
  <w:style w:type="character" w:customStyle="1" w:styleId="TtuloCar1">
    <w:name w:val="Título Car1"/>
    <w:basedOn w:val="Fuentedeprrafopredeter"/>
    <w:link w:val="Ttulo11"/>
    <w:qFormat/>
    <w:rsid w:val="00451C74"/>
    <w:rPr>
      <w:rFonts w:ascii="Liberation Sans" w:eastAsia="Microsoft YaHei" w:hAnsi="Liberation Sans" w:cs="Lucida Sans"/>
      <w:color w:val="00000A"/>
      <w:sz w:val="28"/>
      <w:szCs w:val="28"/>
    </w:rPr>
  </w:style>
  <w:style w:type="character" w:customStyle="1" w:styleId="markedcontent">
    <w:name w:val="markedcontent"/>
    <w:basedOn w:val="Fuentedeprrafopredeter"/>
    <w:qFormat/>
    <w:rsid w:val="000B1E21"/>
  </w:style>
  <w:style w:type="character" w:customStyle="1" w:styleId="emptyfield">
    <w:name w:val="emptyfield"/>
    <w:basedOn w:val="Fuentedeprrafopredeter"/>
    <w:qFormat/>
    <w:rsid w:val="00874266"/>
  </w:style>
  <w:style w:type="character" w:customStyle="1" w:styleId="tabla-celda">
    <w:name w:val="tabla-celda"/>
    <w:basedOn w:val="Fuentedeprrafopredeter"/>
    <w:qFormat/>
    <w:rsid w:val="00EF760B"/>
  </w:style>
  <w:style w:type="character" w:customStyle="1" w:styleId="WW8Num1z0">
    <w:name w:val="WW8Num1z0"/>
    <w:qFormat/>
    <w:rsid w:val="00332D74"/>
  </w:style>
  <w:style w:type="character" w:customStyle="1" w:styleId="WW8Num1z1">
    <w:name w:val="WW8Num1z1"/>
    <w:qFormat/>
    <w:rsid w:val="00332D74"/>
  </w:style>
  <w:style w:type="character" w:customStyle="1" w:styleId="WW8Num1z2">
    <w:name w:val="WW8Num1z2"/>
    <w:qFormat/>
    <w:rsid w:val="00332D74"/>
  </w:style>
  <w:style w:type="character" w:customStyle="1" w:styleId="WW8Num1z3">
    <w:name w:val="WW8Num1z3"/>
    <w:qFormat/>
    <w:rsid w:val="00332D74"/>
  </w:style>
  <w:style w:type="character" w:customStyle="1" w:styleId="WW8Num1z4">
    <w:name w:val="WW8Num1z4"/>
    <w:qFormat/>
    <w:rsid w:val="00332D74"/>
  </w:style>
  <w:style w:type="character" w:customStyle="1" w:styleId="WW8Num1z5">
    <w:name w:val="WW8Num1z5"/>
    <w:qFormat/>
    <w:rsid w:val="00332D74"/>
  </w:style>
  <w:style w:type="character" w:customStyle="1" w:styleId="WW8Num1z6">
    <w:name w:val="WW8Num1z6"/>
    <w:qFormat/>
    <w:rsid w:val="00332D74"/>
  </w:style>
  <w:style w:type="character" w:customStyle="1" w:styleId="WW8Num1z7">
    <w:name w:val="WW8Num1z7"/>
    <w:qFormat/>
    <w:rsid w:val="00332D74"/>
  </w:style>
  <w:style w:type="character" w:customStyle="1" w:styleId="WW8Num1z8">
    <w:name w:val="WW8Num1z8"/>
    <w:qFormat/>
    <w:rsid w:val="00332D74"/>
  </w:style>
  <w:style w:type="character" w:styleId="Refdecomentario">
    <w:name w:val="annotation reference"/>
    <w:basedOn w:val="Fuentedeprrafopredeter"/>
    <w:uiPriority w:val="99"/>
    <w:semiHidden/>
    <w:unhideWhenUsed/>
    <w:qFormat/>
    <w:rsid w:val="000B1B0A"/>
    <w:rPr>
      <w:sz w:val="16"/>
      <w:szCs w:val="16"/>
    </w:rPr>
  </w:style>
  <w:style w:type="character" w:customStyle="1" w:styleId="TextocomentarioCar">
    <w:name w:val="Texto comentario Car"/>
    <w:basedOn w:val="Fuentedeprrafopredeter"/>
    <w:link w:val="Textocomentario"/>
    <w:uiPriority w:val="99"/>
    <w:qFormat/>
    <w:rsid w:val="000B1B0A"/>
    <w:rPr>
      <w:rFonts w:ascii="Arial MT" w:eastAsia="Arial MT" w:hAnsi="Arial MT" w:cs="Arial MT"/>
      <w:sz w:val="20"/>
      <w:szCs w:val="20"/>
      <w:lang w:val="ca-ES"/>
    </w:rPr>
  </w:style>
  <w:style w:type="character" w:customStyle="1" w:styleId="AsuntodelcomentarioCar">
    <w:name w:val="Asunto del comentario Car"/>
    <w:basedOn w:val="TextocomentarioCar"/>
    <w:link w:val="Asuntodelcomentario"/>
    <w:uiPriority w:val="99"/>
    <w:semiHidden/>
    <w:qFormat/>
    <w:rsid w:val="000B1B0A"/>
    <w:rPr>
      <w:rFonts w:ascii="Arial MT" w:eastAsia="Arial MT" w:hAnsi="Arial MT" w:cs="Arial MT"/>
      <w:b/>
      <w:bCs/>
      <w:sz w:val="20"/>
      <w:szCs w:val="20"/>
      <w:lang w:val="ca-ES"/>
    </w:rPr>
  </w:style>
  <w:style w:type="character" w:customStyle="1" w:styleId="hiddengrammarerror">
    <w:name w:val="hiddengrammarerror"/>
    <w:basedOn w:val="Fuentedeprrafopredeter"/>
    <w:qFormat/>
    <w:rsid w:val="00197AD0"/>
  </w:style>
  <w:style w:type="character" w:customStyle="1" w:styleId="Fuentedeprrafopredeter1">
    <w:name w:val="Fuente de párrafo predeter.1"/>
    <w:qFormat/>
    <w:rsid w:val="00B97C4A"/>
  </w:style>
  <w:style w:type="character" w:customStyle="1" w:styleId="Ttulo8Car">
    <w:name w:val="Título 8 Car"/>
    <w:basedOn w:val="Fuentedeprrafopredeter"/>
    <w:link w:val="Ttulo8"/>
    <w:uiPriority w:val="9"/>
    <w:semiHidden/>
    <w:qFormat/>
    <w:rsid w:val="009D4297"/>
    <w:rPr>
      <w:rFonts w:asciiTheme="majorHAnsi" w:eastAsiaTheme="majorEastAsia" w:hAnsiTheme="majorHAnsi" w:cstheme="majorBidi"/>
      <w:color w:val="272727" w:themeColor="text1" w:themeTint="D8"/>
      <w:sz w:val="21"/>
      <w:szCs w:val="21"/>
      <w:lang w:val="ca-ES" w:eastAsia="es-ES"/>
    </w:rPr>
  </w:style>
  <w:style w:type="paragraph" w:customStyle="1" w:styleId="Ttulo11">
    <w:name w:val="Título1"/>
    <w:basedOn w:val="Normal"/>
    <w:next w:val="Textoindependiente"/>
    <w:link w:val="TtuloCar1"/>
    <w:qFormat/>
    <w:rsid w:val="006A2830"/>
    <w:pPr>
      <w:keepNext/>
      <w:widowControl w:val="0"/>
      <w:spacing w:before="240" w:after="283"/>
      <w:jc w:val="left"/>
    </w:pPr>
    <w:rPr>
      <w:rFonts w:ascii="Liberation Sans" w:eastAsia="DejaVu Sans" w:hAnsi="Liberation Sans" w:cs="Liberation Sans"/>
      <w:sz w:val="28"/>
      <w:szCs w:val="28"/>
      <w:lang w:val="es-ES" w:eastAsia="zh-CN" w:bidi="hi-IN"/>
    </w:rPr>
  </w:style>
  <w:style w:type="paragraph" w:styleId="Textoindependiente">
    <w:name w:val="Body Text"/>
    <w:basedOn w:val="Normal"/>
    <w:link w:val="TextoindependienteCar"/>
    <w:unhideWhenUsed/>
    <w:qFormat/>
    <w:rsid w:val="006A00A8"/>
    <w:pPr>
      <w:spacing w:after="120"/>
    </w:pPr>
  </w:style>
  <w:style w:type="paragraph" w:styleId="Lista">
    <w:name w:val="List"/>
    <w:basedOn w:val="Textoindependiente"/>
    <w:rsid w:val="006A2830"/>
    <w:pPr>
      <w:widowControl w:val="0"/>
      <w:jc w:val="left"/>
    </w:pPr>
    <w:rPr>
      <w:rFonts w:eastAsia="DejaVu Sans" w:cs="Lucida Sans"/>
      <w:szCs w:val="24"/>
      <w:lang w:val="es-ES" w:eastAsia="zh-CN" w:bidi="hi-IN"/>
    </w:rPr>
  </w:style>
  <w:style w:type="paragraph" w:styleId="Descripcin">
    <w:name w:val="caption"/>
    <w:basedOn w:val="Normal"/>
    <w:qFormat/>
    <w:rsid w:val="006A2830"/>
    <w:pPr>
      <w:widowControl w:val="0"/>
      <w:suppressLineNumbers/>
      <w:spacing w:before="120" w:after="120"/>
      <w:jc w:val="left"/>
    </w:pPr>
    <w:rPr>
      <w:rFonts w:eastAsia="DejaVu Sans" w:cs="Lucida Sans"/>
      <w:i/>
      <w:iCs/>
      <w:szCs w:val="24"/>
      <w:lang w:val="es-ES" w:eastAsia="zh-CN" w:bidi="hi-IN"/>
    </w:rPr>
  </w:style>
  <w:style w:type="paragraph" w:customStyle="1" w:styleId="ndice">
    <w:name w:val="Índice"/>
    <w:basedOn w:val="Normal"/>
    <w:qFormat/>
    <w:rsid w:val="006A2830"/>
    <w:pPr>
      <w:widowControl w:val="0"/>
      <w:suppressLineNumbers/>
      <w:jc w:val="left"/>
    </w:pPr>
    <w:rPr>
      <w:rFonts w:eastAsia="DejaVu Sans" w:cs="Lucida Sans"/>
      <w:szCs w:val="24"/>
      <w:lang w:val="es-ES" w:eastAsia="zh-CN" w:bidi="hi-IN"/>
    </w:rPr>
  </w:style>
  <w:style w:type="paragraph" w:styleId="Textoindependiente2">
    <w:name w:val="Body Text 2"/>
    <w:basedOn w:val="Normal"/>
    <w:link w:val="Textoindependiente2Car"/>
    <w:qFormat/>
    <w:rsid w:val="002710ED"/>
    <w:pPr>
      <w:spacing w:after="120" w:line="480" w:lineRule="auto"/>
      <w:jc w:val="left"/>
    </w:pPr>
  </w:style>
  <w:style w:type="paragraph" w:styleId="Prrafodelista">
    <w:name w:val="List Paragraph"/>
    <w:basedOn w:val="Normal"/>
    <w:uiPriority w:val="34"/>
    <w:qFormat/>
    <w:rsid w:val="002710ED"/>
    <w:pPr>
      <w:widowControl w:val="0"/>
      <w:ind w:left="720"/>
      <w:contextualSpacing/>
      <w:jc w:val="left"/>
    </w:pPr>
    <w:rPr>
      <w:rFonts w:ascii="Courier New" w:hAnsi="Courier New" w:cs="Times New Roman"/>
    </w:rPr>
  </w:style>
  <w:style w:type="paragraph" w:customStyle="1" w:styleId="votacin">
    <w:name w:val="votación"/>
    <w:basedOn w:val="Normal"/>
    <w:autoRedefine/>
    <w:qFormat/>
    <w:rsid w:val="002710ED"/>
    <w:pPr>
      <w:spacing w:before="240"/>
      <w:ind w:left="851"/>
    </w:pPr>
    <w:rPr>
      <w:color w:val="000000"/>
      <w:sz w:val="22"/>
    </w:rPr>
  </w:style>
  <w:style w:type="paragraph" w:styleId="Sangra2detindependiente">
    <w:name w:val="Body Text Indent 2"/>
    <w:basedOn w:val="Normal"/>
    <w:link w:val="Sangra2detindependienteCar"/>
    <w:uiPriority w:val="99"/>
    <w:semiHidden/>
    <w:unhideWhenUsed/>
    <w:qFormat/>
    <w:rsid w:val="00E33A80"/>
    <w:pPr>
      <w:spacing w:after="120" w:line="480" w:lineRule="auto"/>
      <w:ind w:left="283"/>
    </w:pPr>
  </w:style>
  <w:style w:type="paragraph" w:styleId="NormalWeb">
    <w:name w:val="Normal (Web)"/>
    <w:basedOn w:val="Normal"/>
    <w:link w:val="NormalWebCar"/>
    <w:uiPriority w:val="99"/>
    <w:unhideWhenUsed/>
    <w:qFormat/>
    <w:rsid w:val="00E33A80"/>
    <w:pPr>
      <w:spacing w:beforeAutospacing="1" w:afterAutospacing="1"/>
      <w:jc w:val="left"/>
    </w:pPr>
    <w:rPr>
      <w:rFonts w:ascii="Times New Roman" w:hAnsi="Times New Roman" w:cs="Times New Roman"/>
      <w:szCs w:val="24"/>
      <w:lang w:val="es-ES"/>
    </w:rPr>
  </w:style>
  <w:style w:type="paragraph" w:customStyle="1" w:styleId="western">
    <w:name w:val="western"/>
    <w:basedOn w:val="Normal"/>
    <w:qFormat/>
    <w:rsid w:val="00073B10"/>
    <w:pPr>
      <w:spacing w:beforeAutospacing="1" w:line="360" w:lineRule="auto"/>
      <w:jc w:val="center"/>
    </w:pPr>
    <w:rPr>
      <w:rFonts w:ascii="Verdana" w:hAnsi="Verdana" w:cs="Times New Roman"/>
      <w:color w:val="000000"/>
      <w:sz w:val="20"/>
      <w:lang w:val="es-ES"/>
    </w:rPr>
  </w:style>
  <w:style w:type="paragraph" w:styleId="Textodeglobo">
    <w:name w:val="Balloon Text"/>
    <w:basedOn w:val="Normal"/>
    <w:link w:val="TextodegloboCar"/>
    <w:uiPriority w:val="99"/>
    <w:semiHidden/>
    <w:unhideWhenUsed/>
    <w:qFormat/>
    <w:rsid w:val="00B553D0"/>
    <w:rPr>
      <w:rFonts w:ascii="Tahoma" w:hAnsi="Tahoma" w:cs="Tahoma"/>
      <w:sz w:val="16"/>
      <w:szCs w:val="16"/>
    </w:rPr>
  </w:style>
  <w:style w:type="paragraph" w:styleId="Subttulo">
    <w:name w:val="Subtitle"/>
    <w:basedOn w:val="Normal"/>
    <w:link w:val="SubttuloCar"/>
    <w:qFormat/>
    <w:rsid w:val="00B65614"/>
    <w:pPr>
      <w:jc w:val="left"/>
    </w:pPr>
    <w:rPr>
      <w:rFonts w:ascii="Arial Narrow" w:hAnsi="Arial Narrow" w:cs="Times New Roman"/>
      <w:b/>
      <w:bCs/>
      <w:iCs/>
      <w:color w:val="333399"/>
      <w:szCs w:val="24"/>
      <w:lang w:val="es-ES"/>
    </w:rPr>
  </w:style>
  <w:style w:type="paragraph" w:customStyle="1" w:styleId="BodyText21">
    <w:name w:val="Body Text 21"/>
    <w:basedOn w:val="Normal"/>
    <w:qFormat/>
    <w:rsid w:val="00B65614"/>
    <w:pPr>
      <w:widowControl w:val="0"/>
      <w:snapToGrid w:val="0"/>
    </w:pPr>
    <w:rPr>
      <w:rFonts w:ascii="Times New Roman" w:hAnsi="Times New Roman" w:cs="Times New Roman"/>
      <w:lang w:val="es-ES_tradnl"/>
    </w:rPr>
  </w:style>
  <w:style w:type="paragraph" w:customStyle="1" w:styleId="Normal0">
    <w:name w:val="Normal_0"/>
    <w:qFormat/>
    <w:rsid w:val="00112BC5"/>
    <w:rPr>
      <w:rFonts w:ascii="Times New Roman" w:eastAsia="Times New Roman" w:hAnsi="Times New Roman" w:cs="Lucida Sans"/>
      <w:kern w:val="2"/>
      <w:szCs w:val="24"/>
      <w:lang w:eastAsia="zh-CN" w:bidi="hi-IN"/>
    </w:rPr>
  </w:style>
  <w:style w:type="paragraph" w:customStyle="1" w:styleId="Contenidodelatabla">
    <w:name w:val="Contenido de la tabla"/>
    <w:basedOn w:val="Normal"/>
    <w:qFormat/>
    <w:rsid w:val="00C635E9"/>
    <w:pPr>
      <w:widowControl w:val="0"/>
      <w:suppressLineNumbers/>
      <w:jc w:val="left"/>
    </w:pPr>
    <w:rPr>
      <w:rFonts w:ascii="Times New Roman" w:eastAsia="Lucida Sans Unicode" w:hAnsi="Times New Roman" w:cs="Times New Roman"/>
      <w:kern w:val="2"/>
      <w:sz w:val="22"/>
      <w:szCs w:val="24"/>
      <w:lang w:val="es-ES"/>
    </w:rPr>
  </w:style>
  <w:style w:type="paragraph" w:customStyle="1" w:styleId="Standard">
    <w:name w:val="Standard"/>
    <w:qFormat/>
    <w:rsid w:val="00F52DC3"/>
    <w:pPr>
      <w:textAlignment w:val="baseline"/>
    </w:pPr>
    <w:rPr>
      <w:rFonts w:ascii="Liberation Serif" w:eastAsia="SimSun" w:hAnsi="Liberation Serif" w:cs="Arial"/>
      <w:kern w:val="2"/>
      <w:szCs w:val="24"/>
      <w:lang w:eastAsia="zh-CN" w:bidi="hi-IN"/>
    </w:rPr>
  </w:style>
  <w:style w:type="paragraph" w:customStyle="1" w:styleId="Cabeceraypie">
    <w:name w:val="Cabecera y pie"/>
    <w:basedOn w:val="Normal"/>
    <w:qFormat/>
    <w:rsid w:val="006A2830"/>
    <w:pPr>
      <w:widowControl w:val="0"/>
      <w:suppressLineNumbers/>
      <w:tabs>
        <w:tab w:val="center" w:pos="4819"/>
        <w:tab w:val="right" w:pos="9638"/>
      </w:tabs>
      <w:jc w:val="left"/>
    </w:pPr>
    <w:rPr>
      <w:rFonts w:eastAsia="DejaVu Sans" w:cs="DejaVu Sans"/>
      <w:szCs w:val="24"/>
      <w:lang w:val="es-ES" w:eastAsia="zh-CN" w:bidi="hi-IN"/>
    </w:rPr>
  </w:style>
  <w:style w:type="paragraph" w:styleId="Encabezado">
    <w:name w:val="header"/>
    <w:basedOn w:val="Normal"/>
    <w:link w:val="EncabezadoCar"/>
    <w:rsid w:val="00633CD8"/>
    <w:pPr>
      <w:widowControl w:val="0"/>
      <w:suppressLineNumbers/>
      <w:tabs>
        <w:tab w:val="center" w:pos="5386"/>
        <w:tab w:val="right" w:pos="10772"/>
      </w:tabs>
      <w:jc w:val="left"/>
    </w:pPr>
    <w:rPr>
      <w:rFonts w:ascii="Times New Roman" w:eastAsia="Lucida Sans Unicode" w:hAnsi="Times New Roman" w:cs="Times New Roman"/>
      <w:kern w:val="2"/>
      <w:sz w:val="22"/>
      <w:szCs w:val="24"/>
      <w:lang w:val="es-ES"/>
    </w:rPr>
  </w:style>
  <w:style w:type="paragraph" w:styleId="Piedepgina">
    <w:name w:val="footer"/>
    <w:basedOn w:val="Normal"/>
    <w:link w:val="PiedepginaCar"/>
    <w:rsid w:val="00633CD8"/>
    <w:pPr>
      <w:widowControl w:val="0"/>
      <w:suppressLineNumbers/>
      <w:tabs>
        <w:tab w:val="center" w:pos="5386"/>
        <w:tab w:val="right" w:pos="10772"/>
      </w:tabs>
      <w:jc w:val="left"/>
    </w:pPr>
    <w:rPr>
      <w:rFonts w:ascii="Times New Roman" w:eastAsia="Lucida Sans Unicode" w:hAnsi="Times New Roman" w:cs="Times New Roman"/>
      <w:kern w:val="2"/>
      <w:sz w:val="22"/>
      <w:szCs w:val="24"/>
      <w:lang w:val="es-ES"/>
    </w:rPr>
  </w:style>
  <w:style w:type="paragraph" w:customStyle="1" w:styleId="Default">
    <w:name w:val="Default"/>
    <w:qFormat/>
    <w:rsid w:val="00633CD8"/>
    <w:rPr>
      <w:rFonts w:ascii="Arial" w:eastAsia="Times New Roman" w:hAnsi="Arial" w:cs="Arial"/>
      <w:color w:val="000000"/>
      <w:szCs w:val="24"/>
      <w:lang w:val="ca-ES"/>
    </w:rPr>
  </w:style>
  <w:style w:type="paragraph" w:customStyle="1" w:styleId="LO-normal">
    <w:name w:val="LO-normal"/>
    <w:qFormat/>
    <w:rsid w:val="00777B1B"/>
    <w:rPr>
      <w:rFonts w:ascii="Arial" w:eastAsia="Arial" w:hAnsi="Arial" w:cs="Arial"/>
      <w:color w:val="00000A"/>
      <w:sz w:val="22"/>
      <w:lang w:eastAsia="es-ES"/>
    </w:rPr>
  </w:style>
  <w:style w:type="paragraph" w:customStyle="1" w:styleId="Textoindependiente31">
    <w:name w:val="Texto independiente 31"/>
    <w:basedOn w:val="Normal"/>
    <w:qFormat/>
    <w:rsid w:val="00B44A24"/>
    <w:pPr>
      <w:spacing w:after="120"/>
    </w:pPr>
    <w:rPr>
      <w:sz w:val="16"/>
      <w:szCs w:val="16"/>
      <w:lang w:eastAsia="zh-CN"/>
    </w:rPr>
  </w:style>
  <w:style w:type="paragraph" w:styleId="Sangradetextonormal">
    <w:name w:val="Body Text Indent"/>
    <w:basedOn w:val="Normal"/>
    <w:link w:val="SangradetextonormalCar"/>
    <w:uiPriority w:val="99"/>
    <w:semiHidden/>
    <w:unhideWhenUsed/>
    <w:rsid w:val="00B8130C"/>
    <w:pPr>
      <w:spacing w:after="120"/>
      <w:ind w:left="283"/>
    </w:pPr>
  </w:style>
  <w:style w:type="paragraph" w:customStyle="1" w:styleId="Ttulo10">
    <w:name w:val="Título1"/>
    <w:basedOn w:val="Normal"/>
    <w:next w:val="Textoindependiente"/>
    <w:link w:val="TtuloCar"/>
    <w:qFormat/>
    <w:rsid w:val="006A2830"/>
    <w:pPr>
      <w:keepNext/>
      <w:widowControl w:val="0"/>
      <w:spacing w:before="240" w:after="120"/>
      <w:jc w:val="left"/>
    </w:pPr>
    <w:rPr>
      <w:rFonts w:ascii="Liberation Sans" w:eastAsia="Microsoft YaHei" w:hAnsi="Liberation Sans" w:cs="Lucida Sans"/>
      <w:sz w:val="28"/>
      <w:szCs w:val="28"/>
      <w:lang w:val="es-ES" w:eastAsia="zh-CN" w:bidi="hi-IN"/>
    </w:rPr>
  </w:style>
  <w:style w:type="paragraph" w:customStyle="1" w:styleId="Lneahorizontal">
    <w:name w:val="Línea horizontal"/>
    <w:basedOn w:val="Normal"/>
    <w:next w:val="Textoindependiente"/>
    <w:qFormat/>
    <w:rsid w:val="006A2830"/>
    <w:pPr>
      <w:widowControl w:val="0"/>
      <w:pBdr>
        <w:bottom w:val="double" w:sz="2" w:space="0" w:color="808080"/>
      </w:pBdr>
      <w:spacing w:after="283"/>
      <w:jc w:val="left"/>
    </w:pPr>
    <w:rPr>
      <w:rFonts w:eastAsia="DejaVu Sans" w:cs="DejaVu Sans"/>
      <w:sz w:val="12"/>
      <w:szCs w:val="24"/>
      <w:lang w:val="es-ES" w:eastAsia="zh-CN" w:bidi="hi-IN"/>
    </w:rPr>
  </w:style>
  <w:style w:type="paragraph" w:styleId="Remitedesobre">
    <w:name w:val="envelope return"/>
    <w:basedOn w:val="Normal"/>
    <w:qFormat/>
    <w:rsid w:val="006A2830"/>
    <w:pPr>
      <w:widowControl w:val="0"/>
      <w:jc w:val="left"/>
    </w:pPr>
    <w:rPr>
      <w:rFonts w:eastAsia="DejaVu Sans" w:cs="DejaVu Sans"/>
      <w:i/>
      <w:szCs w:val="24"/>
      <w:lang w:val="es-ES" w:eastAsia="zh-CN" w:bidi="hi-IN"/>
    </w:rPr>
  </w:style>
  <w:style w:type="paragraph" w:customStyle="1" w:styleId="Ttulodelatabla">
    <w:name w:val="Título de la tabla"/>
    <w:basedOn w:val="Contenidodelatabla"/>
    <w:qFormat/>
    <w:rsid w:val="006A2830"/>
    <w:pPr>
      <w:jc w:val="center"/>
    </w:pPr>
    <w:rPr>
      <w:rFonts w:ascii="Arial" w:eastAsia="DejaVu Sans" w:hAnsi="Arial" w:cs="DejaVu Sans"/>
      <w:b/>
      <w:bCs/>
      <w:kern w:val="0"/>
      <w:sz w:val="24"/>
      <w:lang w:eastAsia="zh-CN" w:bidi="hi-IN"/>
    </w:rPr>
  </w:style>
  <w:style w:type="paragraph" w:styleId="TDC1">
    <w:name w:val="toc 1"/>
    <w:basedOn w:val="Normal"/>
    <w:next w:val="Normal"/>
    <w:rsid w:val="006A2830"/>
    <w:pPr>
      <w:widowControl w:val="0"/>
      <w:tabs>
        <w:tab w:val="left" w:pos="284"/>
        <w:tab w:val="right" w:leader="dot" w:pos="8919"/>
      </w:tabs>
      <w:jc w:val="left"/>
    </w:pPr>
    <w:rPr>
      <w:rFonts w:eastAsia="DejaVu Sans" w:cs="DejaVu Sans"/>
      <w:b/>
      <w:szCs w:val="24"/>
      <w:lang w:val="es-ES" w:eastAsia="zh-CN" w:bidi="hi-IN"/>
    </w:rPr>
  </w:style>
  <w:style w:type="paragraph" w:styleId="TDC3">
    <w:name w:val="toc 3"/>
    <w:basedOn w:val="Normal"/>
    <w:next w:val="Normal"/>
    <w:rsid w:val="006A2830"/>
    <w:pPr>
      <w:widowControl w:val="0"/>
      <w:spacing w:before="120" w:after="100"/>
      <w:ind w:left="440"/>
      <w:jc w:val="left"/>
    </w:pPr>
    <w:rPr>
      <w:rFonts w:eastAsia="DejaVu Sans" w:cs="DejaVu Sans"/>
      <w:szCs w:val="24"/>
      <w:lang w:val="es-ES" w:eastAsia="zh-CN" w:bidi="hi-IN"/>
    </w:rPr>
  </w:style>
  <w:style w:type="paragraph" w:styleId="TDC2">
    <w:name w:val="toc 2"/>
    <w:basedOn w:val="Normal"/>
    <w:next w:val="Normal"/>
    <w:rsid w:val="006A2830"/>
    <w:pPr>
      <w:widowControl w:val="0"/>
      <w:tabs>
        <w:tab w:val="left" w:pos="851"/>
        <w:tab w:val="right" w:leader="dot" w:pos="8923"/>
      </w:tabs>
      <w:ind w:left="426"/>
      <w:jc w:val="left"/>
    </w:pPr>
    <w:rPr>
      <w:rFonts w:eastAsia="DejaVu Sans" w:cs="DejaVu Sans"/>
      <w:szCs w:val="18"/>
      <w:lang w:val="es-ES" w:eastAsia="zh-CN" w:bidi="hi-IN"/>
    </w:rPr>
  </w:style>
  <w:style w:type="paragraph" w:styleId="TDC4">
    <w:name w:val="toc 4"/>
    <w:basedOn w:val="Normal"/>
    <w:next w:val="Normal"/>
    <w:rsid w:val="006A2830"/>
    <w:pPr>
      <w:widowControl w:val="0"/>
      <w:spacing w:before="120" w:after="100"/>
      <w:ind w:left="660"/>
      <w:jc w:val="left"/>
    </w:pPr>
    <w:rPr>
      <w:rFonts w:eastAsia="DejaVu Sans" w:cs="DejaVu Sans"/>
      <w:szCs w:val="24"/>
      <w:lang w:val="es-ES" w:eastAsia="zh-CN" w:bidi="hi-IN"/>
    </w:rPr>
  </w:style>
  <w:style w:type="paragraph" w:customStyle="1" w:styleId="Prrafodelista1">
    <w:name w:val="Párrafo de lista1"/>
    <w:basedOn w:val="Normal"/>
    <w:qFormat/>
    <w:rsid w:val="006A2830"/>
    <w:pPr>
      <w:widowControl w:val="0"/>
      <w:spacing w:before="120" w:after="120"/>
      <w:ind w:left="720"/>
      <w:contextualSpacing/>
      <w:jc w:val="left"/>
    </w:pPr>
    <w:rPr>
      <w:rFonts w:eastAsia="DejaVu Sans" w:cs="DejaVu Sans"/>
      <w:szCs w:val="24"/>
      <w:lang w:val="es-ES" w:eastAsia="zh-CN" w:bidi="hi-IN"/>
    </w:rPr>
  </w:style>
  <w:style w:type="paragraph" w:customStyle="1" w:styleId="Sinespaciado1">
    <w:name w:val="Sin espaciado1"/>
    <w:basedOn w:val="Normal"/>
    <w:qFormat/>
    <w:rsid w:val="006A2830"/>
    <w:pPr>
      <w:widowControl w:val="0"/>
      <w:jc w:val="left"/>
    </w:pPr>
    <w:rPr>
      <w:rFonts w:eastAsia="DejaVu Sans" w:cs="DejaVu Sans"/>
      <w:szCs w:val="24"/>
      <w:lang w:val="es-ES" w:eastAsia="zh-CN" w:bidi="hi-IN"/>
    </w:rPr>
  </w:style>
  <w:style w:type="paragraph" w:customStyle="1" w:styleId="western1">
    <w:name w:val="western1"/>
    <w:basedOn w:val="Normal"/>
    <w:qFormat/>
    <w:rsid w:val="00AB2E7D"/>
    <w:pPr>
      <w:spacing w:beforeAutospacing="1"/>
      <w:jc w:val="left"/>
    </w:pPr>
    <w:rPr>
      <w:color w:val="000000"/>
      <w:szCs w:val="24"/>
      <w:lang w:val="es-ES"/>
    </w:rPr>
  </w:style>
  <w:style w:type="paragraph" w:customStyle="1" w:styleId="Pargrafdellista">
    <w:name w:val="Paràgraf de llista"/>
    <w:basedOn w:val="Normal"/>
    <w:qFormat/>
    <w:rsid w:val="00276329"/>
    <w:pPr>
      <w:ind w:left="720"/>
      <w:jc w:val="left"/>
    </w:pPr>
    <w:rPr>
      <w:rFonts w:ascii="Calibri" w:hAnsi="Calibri" w:cs="Calibri"/>
      <w:szCs w:val="24"/>
      <w:lang w:eastAsia="ar-SA"/>
    </w:rPr>
  </w:style>
  <w:style w:type="paragraph" w:customStyle="1" w:styleId="Predeterminado">
    <w:name w:val="Predeterminado"/>
    <w:qFormat/>
    <w:rsid w:val="00451C74"/>
    <w:pPr>
      <w:tabs>
        <w:tab w:val="left" w:pos="708"/>
      </w:tabs>
      <w:spacing w:after="200" w:line="276" w:lineRule="auto"/>
    </w:pPr>
    <w:rPr>
      <w:rFonts w:ascii="Calibri" w:eastAsia="SimSun" w:hAnsi="Calibri" w:cs="Arial"/>
      <w:color w:val="00000A"/>
      <w:sz w:val="22"/>
    </w:rPr>
  </w:style>
  <w:style w:type="paragraph" w:customStyle="1" w:styleId="Epgrafe1">
    <w:name w:val="Epígrafe1"/>
    <w:basedOn w:val="Normal"/>
    <w:qFormat/>
    <w:rsid w:val="00451C74"/>
    <w:pPr>
      <w:widowControl w:val="0"/>
      <w:suppressLineNumbers/>
      <w:spacing w:before="120" w:after="120"/>
      <w:jc w:val="left"/>
    </w:pPr>
    <w:rPr>
      <w:rFonts w:ascii="Times New Roman" w:eastAsia="Lucida Sans Unicode" w:hAnsi="Times New Roman" w:cs="Tahoma"/>
      <w:i/>
      <w:iCs/>
      <w:kern w:val="2"/>
      <w:sz w:val="22"/>
      <w:szCs w:val="24"/>
      <w:lang w:val="es-ES"/>
    </w:rPr>
  </w:style>
  <w:style w:type="paragraph" w:customStyle="1" w:styleId="Header1">
    <w:name w:val="Header1"/>
    <w:basedOn w:val="Normal"/>
    <w:qFormat/>
    <w:rsid w:val="00451C74"/>
    <w:pPr>
      <w:widowControl w:val="0"/>
      <w:suppressLineNumbers/>
      <w:tabs>
        <w:tab w:val="center" w:pos="4818"/>
        <w:tab w:val="right" w:pos="9637"/>
      </w:tabs>
      <w:jc w:val="left"/>
    </w:pPr>
    <w:rPr>
      <w:rFonts w:ascii="Times New Roman" w:eastAsia="Lucida Sans Unicode" w:hAnsi="Times New Roman" w:cs="Times New Roman"/>
      <w:kern w:val="2"/>
      <w:sz w:val="22"/>
      <w:szCs w:val="24"/>
      <w:lang w:val="es-ES"/>
    </w:rPr>
  </w:style>
  <w:style w:type="paragraph" w:customStyle="1" w:styleId="Footer1">
    <w:name w:val="Footer1"/>
    <w:basedOn w:val="Normal"/>
    <w:qFormat/>
    <w:rsid w:val="00451C74"/>
    <w:pPr>
      <w:widowControl w:val="0"/>
      <w:suppressLineNumbers/>
      <w:tabs>
        <w:tab w:val="center" w:pos="4818"/>
        <w:tab w:val="right" w:pos="9637"/>
      </w:tabs>
      <w:jc w:val="left"/>
    </w:pPr>
    <w:rPr>
      <w:rFonts w:ascii="Times New Roman" w:eastAsia="Lucida Sans Unicode" w:hAnsi="Times New Roman" w:cs="Times New Roman"/>
      <w:kern w:val="2"/>
      <w:sz w:val="22"/>
      <w:szCs w:val="24"/>
      <w:lang w:val="es-ES"/>
    </w:rPr>
  </w:style>
  <w:style w:type="paragraph" w:customStyle="1" w:styleId="Header2">
    <w:name w:val="Header2"/>
    <w:basedOn w:val="Normal"/>
    <w:qFormat/>
    <w:rsid w:val="00451C74"/>
    <w:pPr>
      <w:widowControl w:val="0"/>
      <w:suppressLineNumbers/>
      <w:tabs>
        <w:tab w:val="right" w:pos="9637"/>
      </w:tabs>
      <w:jc w:val="left"/>
    </w:pPr>
    <w:rPr>
      <w:rFonts w:ascii="Times New Roman" w:eastAsia="Lucida Sans Unicode" w:hAnsi="Times New Roman" w:cs="Times New Roman"/>
      <w:kern w:val="2"/>
      <w:sz w:val="22"/>
      <w:szCs w:val="24"/>
      <w:lang w:val="es-ES"/>
    </w:rPr>
  </w:style>
  <w:style w:type="paragraph" w:customStyle="1" w:styleId="Footer2">
    <w:name w:val="Footer2"/>
    <w:basedOn w:val="Normal"/>
    <w:qFormat/>
    <w:rsid w:val="00451C74"/>
    <w:pPr>
      <w:widowControl w:val="0"/>
      <w:suppressLineNumbers/>
      <w:tabs>
        <w:tab w:val="right" w:pos="9637"/>
      </w:tabs>
      <w:jc w:val="left"/>
    </w:pPr>
    <w:rPr>
      <w:rFonts w:ascii="Times New Roman" w:eastAsia="Lucida Sans Unicode" w:hAnsi="Times New Roman" w:cs="Times New Roman"/>
      <w:kern w:val="2"/>
      <w:sz w:val="22"/>
      <w:szCs w:val="24"/>
      <w:lang w:val="es-ES"/>
    </w:rPr>
  </w:style>
  <w:style w:type="paragraph" w:customStyle="1" w:styleId="Header3">
    <w:name w:val="Header3"/>
    <w:basedOn w:val="Normal"/>
    <w:qFormat/>
    <w:rsid w:val="00451C74"/>
    <w:pPr>
      <w:widowControl w:val="0"/>
      <w:suppressLineNumbers/>
      <w:tabs>
        <w:tab w:val="center" w:pos="4818"/>
        <w:tab w:val="right" w:pos="9637"/>
      </w:tabs>
      <w:jc w:val="left"/>
    </w:pPr>
    <w:rPr>
      <w:rFonts w:ascii="Times New Roman" w:eastAsia="Lucida Sans Unicode" w:hAnsi="Times New Roman" w:cs="Times New Roman"/>
      <w:kern w:val="2"/>
      <w:sz w:val="22"/>
      <w:szCs w:val="24"/>
      <w:lang w:val="es-ES"/>
    </w:rPr>
  </w:style>
  <w:style w:type="paragraph" w:customStyle="1" w:styleId="Header4">
    <w:name w:val="Header4"/>
    <w:basedOn w:val="Normal"/>
    <w:qFormat/>
    <w:rsid w:val="00451C74"/>
    <w:pPr>
      <w:widowControl w:val="0"/>
      <w:suppressLineNumbers/>
      <w:tabs>
        <w:tab w:val="center" w:pos="4818"/>
        <w:tab w:val="right" w:pos="9637"/>
      </w:tabs>
      <w:jc w:val="left"/>
    </w:pPr>
    <w:rPr>
      <w:rFonts w:ascii="Times New Roman" w:eastAsia="Lucida Sans Unicode" w:hAnsi="Times New Roman" w:cs="Times New Roman"/>
      <w:kern w:val="2"/>
      <w:sz w:val="22"/>
      <w:szCs w:val="24"/>
      <w:lang w:val="es-ES"/>
    </w:rPr>
  </w:style>
  <w:style w:type="paragraph" w:customStyle="1" w:styleId="Footer3">
    <w:name w:val="Footer3"/>
    <w:basedOn w:val="Normal"/>
    <w:qFormat/>
    <w:rsid w:val="00451C74"/>
    <w:pPr>
      <w:widowControl w:val="0"/>
      <w:suppressLineNumbers/>
      <w:tabs>
        <w:tab w:val="center" w:pos="4818"/>
        <w:tab w:val="right" w:pos="9637"/>
      </w:tabs>
      <w:jc w:val="left"/>
    </w:pPr>
    <w:rPr>
      <w:rFonts w:ascii="Times New Roman" w:eastAsia="Lucida Sans Unicode" w:hAnsi="Times New Roman" w:cs="Times New Roman"/>
      <w:kern w:val="2"/>
      <w:sz w:val="22"/>
      <w:szCs w:val="24"/>
      <w:lang w:val="es-ES"/>
    </w:rPr>
  </w:style>
  <w:style w:type="paragraph" w:styleId="Ttulo">
    <w:name w:val="Title"/>
    <w:basedOn w:val="Normal"/>
    <w:next w:val="Textoindependiente"/>
    <w:uiPriority w:val="10"/>
    <w:qFormat/>
    <w:rsid w:val="00451C74"/>
    <w:pPr>
      <w:keepNext/>
      <w:spacing w:before="240" w:after="120" w:line="276" w:lineRule="auto"/>
      <w:jc w:val="left"/>
    </w:pPr>
    <w:rPr>
      <w:rFonts w:ascii="Liberation Sans" w:eastAsia="Microsoft YaHei" w:hAnsi="Liberation Sans" w:cs="Lucida Sans"/>
      <w:color w:val="00000A"/>
      <w:sz w:val="28"/>
      <w:szCs w:val="28"/>
      <w:lang w:val="es-ES" w:eastAsia="en-US"/>
    </w:rPr>
  </w:style>
  <w:style w:type="paragraph" w:customStyle="1" w:styleId="Textoindependiente32">
    <w:name w:val="Texto independiente 32"/>
    <w:basedOn w:val="Normal"/>
    <w:qFormat/>
    <w:rsid w:val="0022085F"/>
    <w:pPr>
      <w:widowControl w:val="0"/>
      <w:tabs>
        <w:tab w:val="left" w:pos="-720"/>
      </w:tabs>
      <w:ind w:right="-22"/>
    </w:pPr>
    <w:rPr>
      <w:rFonts w:ascii="Verdana" w:eastAsia="DejaVu Sans" w:hAnsi="Verdana" w:cs="Verdana"/>
      <w:iCs/>
      <w:spacing w:val="-2"/>
      <w:lang w:val="es-ES_tradnl" w:eastAsia="en-US" w:bidi="hi-IN"/>
    </w:rPr>
  </w:style>
  <w:style w:type="paragraph" w:customStyle="1" w:styleId="Sangra2detindependiente1">
    <w:name w:val="Sangría 2 de t. independiente1"/>
    <w:basedOn w:val="Normal"/>
    <w:qFormat/>
    <w:rsid w:val="009B32E8"/>
    <w:pPr>
      <w:ind w:hanging="360"/>
    </w:pPr>
    <w:rPr>
      <w:rFonts w:ascii="Arial Rounded MT Bold" w:hAnsi="Arial Rounded MT Bold" w:cs="Arial Rounded MT Bold"/>
      <w:b/>
      <w:sz w:val="18"/>
      <w:lang w:val="es-ES_tradnl" w:eastAsia="zh-CN"/>
    </w:rPr>
  </w:style>
  <w:style w:type="paragraph" w:customStyle="1" w:styleId="Contenidodelmarco">
    <w:name w:val="Contenido del marco"/>
    <w:basedOn w:val="Normal"/>
    <w:qFormat/>
    <w:rsid w:val="00D640E4"/>
    <w:pPr>
      <w:widowControl w:val="0"/>
      <w:jc w:val="left"/>
    </w:pPr>
    <w:rPr>
      <w:rFonts w:ascii="Open Sans" w:eastAsia="DejaVu Sans" w:hAnsi="Open Sans" w:cs="DejaVu Sans"/>
      <w:sz w:val="22"/>
      <w:szCs w:val="24"/>
      <w:lang w:val="es-ES" w:eastAsia="zh-CN" w:bidi="hi-IN"/>
    </w:rPr>
  </w:style>
  <w:style w:type="paragraph" w:customStyle="1" w:styleId="Prrafodelista2">
    <w:name w:val="Párrafo de lista2"/>
    <w:basedOn w:val="Normal"/>
    <w:qFormat/>
    <w:rsid w:val="00D640E4"/>
    <w:pPr>
      <w:widowControl w:val="0"/>
      <w:ind w:left="100" w:right="117"/>
    </w:pPr>
    <w:rPr>
      <w:rFonts w:ascii="Open Sans" w:eastAsia="DejaVu Sans" w:hAnsi="Open Sans" w:cs="DejaVu Sans"/>
      <w:sz w:val="22"/>
      <w:szCs w:val="24"/>
      <w:lang w:val="es-ES" w:eastAsia="zh-CN" w:bidi="hi-IN"/>
    </w:rPr>
  </w:style>
  <w:style w:type="paragraph" w:customStyle="1" w:styleId="TableParagraph">
    <w:name w:val="Table Paragraph"/>
    <w:basedOn w:val="Normal"/>
    <w:qFormat/>
    <w:rsid w:val="000B1B0A"/>
    <w:pPr>
      <w:widowControl w:val="0"/>
      <w:jc w:val="left"/>
    </w:pPr>
    <w:rPr>
      <w:rFonts w:ascii="Arial MT" w:eastAsia="Arial MT" w:hAnsi="Arial MT" w:cs="Arial MT"/>
      <w:sz w:val="22"/>
      <w:szCs w:val="22"/>
      <w:lang w:eastAsia="en-US"/>
    </w:rPr>
  </w:style>
  <w:style w:type="paragraph" w:styleId="Textocomentario">
    <w:name w:val="annotation text"/>
    <w:basedOn w:val="Normal"/>
    <w:link w:val="TextocomentarioCar"/>
    <w:uiPriority w:val="99"/>
    <w:unhideWhenUsed/>
    <w:qFormat/>
    <w:rsid w:val="000B1B0A"/>
    <w:pPr>
      <w:widowControl w:val="0"/>
      <w:jc w:val="left"/>
    </w:pPr>
    <w:rPr>
      <w:rFonts w:ascii="Arial MT" w:eastAsia="Arial MT" w:hAnsi="Arial MT" w:cs="Arial MT"/>
      <w:sz w:val="20"/>
      <w:lang w:eastAsia="en-US"/>
    </w:rPr>
  </w:style>
  <w:style w:type="paragraph" w:styleId="Asuntodelcomentario">
    <w:name w:val="annotation subject"/>
    <w:basedOn w:val="Textocomentario"/>
    <w:next w:val="Textocomentario"/>
    <w:link w:val="AsuntodelcomentarioCar"/>
    <w:uiPriority w:val="99"/>
    <w:semiHidden/>
    <w:unhideWhenUsed/>
    <w:qFormat/>
    <w:rsid w:val="000B1B0A"/>
    <w:rPr>
      <w:b/>
      <w:bCs/>
    </w:rPr>
  </w:style>
  <w:style w:type="paragraph" w:customStyle="1" w:styleId="Textbody">
    <w:name w:val="Text body"/>
    <w:basedOn w:val="Standard"/>
    <w:qFormat/>
    <w:rsid w:val="0081628F"/>
    <w:pPr>
      <w:widowControl w:val="0"/>
      <w:spacing w:after="120"/>
    </w:pPr>
    <w:rPr>
      <w:rFonts w:ascii="Open Sans" w:eastAsia="DejaVu Sans" w:hAnsi="Open Sans" w:cs="DejaVu Sans"/>
      <w:sz w:val="22"/>
    </w:rPr>
  </w:style>
  <w:style w:type="paragraph" w:customStyle="1" w:styleId="Contingutdelataula">
    <w:name w:val="Contingut de la taula"/>
    <w:basedOn w:val="Standard"/>
    <w:qFormat/>
    <w:rsid w:val="0081628F"/>
    <w:pPr>
      <w:widowControl w:val="0"/>
      <w:suppressLineNumbers/>
    </w:pPr>
    <w:rPr>
      <w:rFonts w:ascii="Open Sans" w:eastAsia="DejaVu Sans" w:hAnsi="Open Sans" w:cs="DejaVu Sans"/>
      <w:sz w:val="22"/>
    </w:rPr>
  </w:style>
  <w:style w:type="paragraph" w:customStyle="1" w:styleId="Tablanormal1">
    <w:name w:val="Tabla normal1"/>
    <w:qFormat/>
    <w:rsid w:val="00B97C4A"/>
    <w:pPr>
      <w:widowControl w:val="0"/>
    </w:pPr>
    <w:rPr>
      <w:rFonts w:ascii="Calibri" w:eastAsia="Cambria Math" w:hAnsi="Calibri" w:cs="Times New Roman"/>
      <w:sz w:val="22"/>
      <w:lang w:val="en-US"/>
    </w:rPr>
  </w:style>
  <w:style w:type="paragraph" w:customStyle="1" w:styleId="Prrafodelista3">
    <w:name w:val="Párrafo de lista3"/>
    <w:basedOn w:val="Normal"/>
    <w:qFormat/>
    <w:rsid w:val="00B97C4A"/>
    <w:pPr>
      <w:widowControl w:val="0"/>
      <w:ind w:left="2566" w:hanging="426"/>
      <w:jc w:val="left"/>
    </w:pPr>
    <w:rPr>
      <w:rFonts w:ascii="Open Sans" w:eastAsia="DejaVu Sans" w:hAnsi="Open Sans" w:cs="DejaVu Sans"/>
      <w:sz w:val="22"/>
      <w:szCs w:val="24"/>
      <w:lang w:val="es-ES" w:eastAsia="zh-CN" w:bidi="hi-IN"/>
    </w:rPr>
  </w:style>
  <w:style w:type="paragraph" w:customStyle="1" w:styleId="msonormal0">
    <w:name w:val="msonormal"/>
    <w:basedOn w:val="Normal"/>
    <w:qFormat/>
    <w:rsid w:val="00D25C2C"/>
    <w:pPr>
      <w:spacing w:beforeAutospacing="1" w:after="119"/>
      <w:jc w:val="left"/>
    </w:pPr>
    <w:rPr>
      <w:rFonts w:ascii="Times New Roman" w:hAnsi="Times New Roman" w:cs="Times New Roman"/>
      <w:color w:val="00000A"/>
      <w:szCs w:val="24"/>
      <w:lang w:val="es-ES"/>
    </w:rPr>
  </w:style>
  <w:style w:type="paragraph" w:customStyle="1" w:styleId="cjk">
    <w:name w:val="cjk"/>
    <w:basedOn w:val="Normal"/>
    <w:qFormat/>
    <w:rsid w:val="00D25C2C"/>
    <w:pPr>
      <w:spacing w:beforeAutospacing="1" w:after="119"/>
      <w:jc w:val="left"/>
    </w:pPr>
    <w:rPr>
      <w:rFonts w:ascii="Times New Roman" w:hAnsi="Times New Roman" w:cs="Times New Roman"/>
      <w:color w:val="00000A"/>
      <w:szCs w:val="24"/>
      <w:lang w:val="es-ES"/>
    </w:rPr>
  </w:style>
  <w:style w:type="paragraph" w:customStyle="1" w:styleId="ctl">
    <w:name w:val="ctl"/>
    <w:basedOn w:val="Normal"/>
    <w:qFormat/>
    <w:rsid w:val="00D25C2C"/>
    <w:pPr>
      <w:spacing w:beforeAutospacing="1" w:after="119"/>
      <w:jc w:val="left"/>
    </w:pPr>
    <w:rPr>
      <w:rFonts w:ascii="Times New Roman" w:hAnsi="Times New Roman" w:cs="Times New Roman"/>
      <w:color w:val="00000A"/>
      <w:szCs w:val="24"/>
      <w:lang w:val="es-ES"/>
    </w:rPr>
  </w:style>
  <w:style w:type="paragraph" w:customStyle="1" w:styleId="mce">
    <w:name w:val="mce"/>
    <w:basedOn w:val="Normal"/>
    <w:qFormat/>
    <w:rsid w:val="00E75C83"/>
    <w:pPr>
      <w:spacing w:beforeAutospacing="1" w:afterAutospacing="1"/>
      <w:jc w:val="left"/>
    </w:pPr>
    <w:rPr>
      <w:rFonts w:ascii="Times New Roman" w:hAnsi="Times New Roman" w:cs="Times New Roman"/>
      <w:szCs w:val="24"/>
      <w:lang w:val="en-US"/>
    </w:rPr>
  </w:style>
  <w:style w:type="numbering" w:customStyle="1" w:styleId="Sinlista1">
    <w:name w:val="Sin lista1"/>
    <w:uiPriority w:val="99"/>
    <w:semiHidden/>
    <w:unhideWhenUsed/>
    <w:qFormat/>
    <w:rsid w:val="003C48C4"/>
  </w:style>
  <w:style w:type="numbering" w:customStyle="1" w:styleId="Sinlista11">
    <w:name w:val="Sin lista11"/>
    <w:uiPriority w:val="99"/>
    <w:semiHidden/>
    <w:unhideWhenUsed/>
    <w:qFormat/>
    <w:rsid w:val="00451C74"/>
  </w:style>
  <w:style w:type="numbering" w:customStyle="1" w:styleId="Sinlista2">
    <w:name w:val="Sin lista2"/>
    <w:uiPriority w:val="99"/>
    <w:semiHidden/>
    <w:unhideWhenUsed/>
    <w:qFormat/>
    <w:rsid w:val="00B97C4A"/>
  </w:style>
  <w:style w:type="numbering" w:customStyle="1" w:styleId="Sinlista12">
    <w:name w:val="Sin lista12"/>
    <w:uiPriority w:val="99"/>
    <w:semiHidden/>
    <w:unhideWhenUsed/>
    <w:qFormat/>
    <w:rsid w:val="00B97C4A"/>
  </w:style>
  <w:style w:type="numbering" w:customStyle="1" w:styleId="Sinlista111">
    <w:name w:val="Sin lista111"/>
    <w:uiPriority w:val="99"/>
    <w:semiHidden/>
    <w:unhideWhenUsed/>
    <w:qFormat/>
    <w:rsid w:val="00B97C4A"/>
  </w:style>
  <w:style w:type="numbering" w:customStyle="1" w:styleId="Sinlista3">
    <w:name w:val="Sin lista3"/>
    <w:uiPriority w:val="99"/>
    <w:semiHidden/>
    <w:unhideWhenUsed/>
    <w:qFormat/>
    <w:rsid w:val="00D25C2C"/>
  </w:style>
  <w:style w:type="table" w:styleId="Tablaconcuadrcula">
    <w:name w:val="Table Grid"/>
    <w:basedOn w:val="Tablanormal"/>
    <w:uiPriority w:val="59"/>
    <w:rsid w:val="00112BC5"/>
    <w:rPr>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1B0A"/>
    <w:rPr>
      <w:rFonts w:asciiTheme="minorHAnsi" w:hAnsiTheme="minorHAnsi"/>
      <w:sz w:val="22"/>
      <w:lang w:val="en-US"/>
    </w:rPr>
    <w:tblPr>
      <w:tblCellMar>
        <w:top w:w="0" w:type="dxa"/>
        <w:left w:w="0" w:type="dxa"/>
        <w:bottom w:w="0" w:type="dxa"/>
        <w:right w:w="0" w:type="dxa"/>
      </w:tblCellMar>
    </w:tblPr>
  </w:style>
  <w:style w:type="table" w:customStyle="1" w:styleId="Tablaconcuadrcula1">
    <w:name w:val="Tabla con cuadrícula1"/>
    <w:basedOn w:val="Tablanormal"/>
    <w:uiPriority w:val="59"/>
    <w:rsid w:val="00B97C4A"/>
    <w:rPr>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97C4A"/>
    <w:rPr>
      <w:rFonts w:asciiTheme="minorHAnsi" w:hAnsiTheme="minorHAnsi"/>
      <w:sz w:val="22"/>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03AE6-A015-4F3D-A135-FCBBFA362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1752</Words>
  <Characters>9636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Frontera</dc:creator>
  <dc:description/>
  <cp:lastModifiedBy>acapllonch</cp:lastModifiedBy>
  <cp:revision>5</cp:revision>
  <cp:lastPrinted>2022-07-25T13:25:00Z</cp:lastPrinted>
  <dcterms:created xsi:type="dcterms:W3CDTF">2023-04-04T11:41:00Z</dcterms:created>
  <dcterms:modified xsi:type="dcterms:W3CDTF">2023-04-24T10:55:00Z</dcterms:modified>
  <dc:language>es-ES</dc:language>
</cp:coreProperties>
</file>